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F7" w:rsidRPr="00270BFF"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7A285A">
        <w:rPr>
          <w:rFonts w:ascii="Tahoma" w:hAnsi="Tahoma" w:cs="Tahoma"/>
          <w:b/>
          <w:bCs/>
          <w:sz w:val="28"/>
        </w:rPr>
        <w:t>012</w:t>
      </w:r>
      <w:r w:rsidR="00205512">
        <w:rPr>
          <w:rFonts w:ascii="Tahoma" w:hAnsi="Tahoma" w:cs="Tahoma"/>
          <w:b/>
          <w:bCs/>
          <w:sz w:val="28"/>
        </w:rPr>
        <w:t>/CJCAM/SEJEC/18-2019</w:t>
      </w:r>
    </w:p>
    <w:p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600AF7" w:rsidRPr="00205512" w:rsidRDefault="00600AF7" w:rsidP="00087C69">
      <w:pPr>
        <w:tabs>
          <w:tab w:val="left" w:pos="851"/>
          <w:tab w:val="left" w:leader="dot" w:pos="7655"/>
        </w:tabs>
        <w:spacing w:after="0" w:line="240" w:lineRule="auto"/>
        <w:ind w:left="5529" w:right="283"/>
        <w:jc w:val="right"/>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5E12AD" w:rsidRPr="00205512">
        <w:rPr>
          <w:rFonts w:ascii="Arial" w:hAnsi="Arial" w:cs="Arial"/>
          <w:szCs w:val="18"/>
          <w:lang w:val="es-MX" w:eastAsia="es-ES"/>
        </w:rPr>
        <w:t xml:space="preserve">Se </w:t>
      </w:r>
      <w:r w:rsidR="00087C69" w:rsidRPr="00205512">
        <w:rPr>
          <w:rFonts w:ascii="Arial" w:hAnsi="Arial" w:cs="Arial"/>
          <w:szCs w:val="18"/>
          <w:lang w:val="es-MX" w:eastAsia="es-ES"/>
        </w:rPr>
        <w:t xml:space="preserve">informa </w:t>
      </w:r>
      <w:r w:rsidR="004E4068" w:rsidRPr="00205512">
        <w:rPr>
          <w:rFonts w:ascii="Arial" w:hAnsi="Arial" w:cs="Arial"/>
          <w:szCs w:val="18"/>
          <w:lang w:val="es-MX" w:eastAsia="es-ES"/>
        </w:rPr>
        <w:t>punto de Acuerdo</w:t>
      </w:r>
      <w:r w:rsidR="00087C69" w:rsidRPr="00205512">
        <w:rPr>
          <w:rFonts w:ascii="Arial" w:hAnsi="Arial" w:cs="Arial"/>
          <w:szCs w:val="18"/>
          <w:lang w:val="es-MX" w:eastAsia="es-ES"/>
        </w:rPr>
        <w:t>.</w:t>
      </w:r>
    </w:p>
    <w:p w:rsidR="002B7F6E" w:rsidRDefault="002B7F6E"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Default="00541803" w:rsidP="0089315D">
      <w:pPr>
        <w:widowControl w:val="0"/>
        <w:tabs>
          <w:tab w:val="left" w:pos="540"/>
          <w:tab w:val="left" w:pos="567"/>
          <w:tab w:val="left" w:leader="dot" w:pos="7655"/>
        </w:tabs>
        <w:autoSpaceDE w:val="0"/>
        <w:autoSpaceDN w:val="0"/>
        <w:spacing w:after="0" w:line="240" w:lineRule="auto"/>
        <w:ind w:right="708"/>
        <w:jc w:val="both"/>
        <w:rPr>
          <w:rFonts w:ascii="Arial" w:hAnsi="Arial" w:cs="Arial"/>
          <w:b/>
          <w:lang w:val="es-MX" w:eastAsia="es-ES"/>
        </w:rPr>
      </w:pPr>
    </w:p>
    <w:p w:rsidR="00794C0B" w:rsidRPr="00270BFF" w:rsidRDefault="00794C0B" w:rsidP="0089315D">
      <w:pPr>
        <w:widowControl w:val="0"/>
        <w:tabs>
          <w:tab w:val="left" w:pos="540"/>
          <w:tab w:val="left" w:pos="567"/>
          <w:tab w:val="left" w:leader="dot" w:pos="7655"/>
        </w:tabs>
        <w:autoSpaceDE w:val="0"/>
        <w:autoSpaceDN w:val="0"/>
        <w:spacing w:after="0" w:line="240" w:lineRule="auto"/>
        <w:ind w:right="708"/>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270BFF" w:rsidRDefault="00794C0B" w:rsidP="00087C69">
      <w:pPr>
        <w:widowControl w:val="0"/>
        <w:tabs>
          <w:tab w:val="left" w:pos="851"/>
          <w:tab w:val="left" w:pos="1418"/>
        </w:tabs>
        <w:spacing w:after="0" w:line="240" w:lineRule="auto"/>
        <w:ind w:right="283"/>
        <w:jc w:val="both"/>
        <w:rPr>
          <w:rFonts w:ascii="Tahoma" w:hAnsi="Tahoma" w:cs="Tahoma"/>
          <w:b/>
          <w:bCs/>
          <w:lang w:val="es-MX"/>
        </w:rPr>
      </w:pPr>
    </w:p>
    <w:p w:rsidR="0072190E" w:rsidRDefault="0072190E" w:rsidP="0072190E">
      <w:pPr>
        <w:widowControl w:val="0"/>
        <w:tabs>
          <w:tab w:val="left" w:pos="851"/>
          <w:tab w:val="left" w:pos="1418"/>
          <w:tab w:val="left" w:pos="8789"/>
        </w:tabs>
        <w:spacing w:after="0"/>
        <w:ind w:right="992"/>
        <w:jc w:val="both"/>
        <w:rPr>
          <w:rFonts w:ascii="Tahoma" w:hAnsi="Tahoma" w:cs="Tahoma"/>
          <w:b/>
          <w:bCs/>
          <w:sz w:val="24"/>
          <w:szCs w:val="24"/>
          <w:lang w:val="es-MX"/>
        </w:rPr>
      </w:pPr>
    </w:p>
    <w:p w:rsidR="0072190E" w:rsidRDefault="0072190E" w:rsidP="0072190E">
      <w:pPr>
        <w:tabs>
          <w:tab w:val="left" w:pos="8789"/>
        </w:tabs>
        <w:spacing w:after="0"/>
        <w:ind w:right="992"/>
        <w:jc w:val="both"/>
        <w:rPr>
          <w:rFonts w:ascii="Arial" w:eastAsia="Calibri" w:hAnsi="Arial" w:cs="Arial"/>
          <w:bCs/>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en Sesión Ordinaria de fecha 22 de octubre de 2018, el Pleno del Consejo de la Judicatura Local, </w:t>
      </w:r>
      <w:r>
        <w:rPr>
          <w:rFonts w:ascii="Arial" w:eastAsia="Calibri" w:hAnsi="Arial" w:cs="Arial"/>
          <w:bCs/>
          <w:sz w:val="24"/>
          <w:szCs w:val="24"/>
        </w:rPr>
        <w:t xml:space="preserve">comunica para los efectos correspondientes, el contenido del oficio número PLE/AP/04/2018, signado por la Diputada Leonor Elena Piña Sabido, </w:t>
      </w:r>
      <w:r w:rsidR="007A285A" w:rsidRPr="007A285A">
        <w:rPr>
          <w:rFonts w:ascii="Arial" w:eastAsia="Calibri" w:hAnsi="Arial" w:cs="Arial"/>
          <w:bCs/>
          <w:sz w:val="24"/>
          <w:szCs w:val="24"/>
        </w:rPr>
        <w:t>Secretaria de la LXIII Legislatura del Estado Libre y Soberano de Campeche</w:t>
      </w:r>
      <w:r>
        <w:rPr>
          <w:rFonts w:ascii="Arial" w:eastAsia="Calibri" w:hAnsi="Arial" w:cs="Arial"/>
          <w:bCs/>
          <w:sz w:val="24"/>
          <w:szCs w:val="24"/>
        </w:rPr>
        <w:t>, el cual es del tenor siguiente: -----------------------------------------------------------------------------------</w:t>
      </w:r>
    </w:p>
    <w:p w:rsidR="00AD1CCF" w:rsidRDefault="00AD1CCF" w:rsidP="00835C98">
      <w:pPr>
        <w:spacing w:after="0" w:line="240" w:lineRule="auto"/>
        <w:ind w:left="284" w:right="1133"/>
        <w:jc w:val="both"/>
        <w:rPr>
          <w:rFonts w:ascii="Arial" w:eastAsia="Calibri" w:hAnsi="Arial" w:cs="Arial"/>
          <w:bCs/>
        </w:rPr>
      </w:pPr>
    </w:p>
    <w:p w:rsidR="00EA0E4E" w:rsidRDefault="00205512" w:rsidP="00835C98">
      <w:pPr>
        <w:spacing w:after="0" w:line="240" w:lineRule="auto"/>
        <w:ind w:left="284" w:right="1133"/>
        <w:jc w:val="both"/>
        <w:rPr>
          <w:rFonts w:ascii="Arial" w:eastAsia="Calibri" w:hAnsi="Arial" w:cs="Arial"/>
          <w:bCs/>
        </w:rPr>
      </w:pPr>
      <w:r w:rsidRPr="004C2D53">
        <w:rPr>
          <w:rFonts w:ascii="Arial" w:eastAsia="Calibri" w:hAnsi="Arial" w:cs="Arial"/>
          <w:bCs/>
        </w:rPr>
        <w:t xml:space="preserve">"... </w:t>
      </w:r>
      <w:r w:rsidR="00552FFC" w:rsidRPr="00552FFC">
        <w:rPr>
          <w:rFonts w:ascii="Arial" w:eastAsia="Calibri" w:hAnsi="Arial" w:cs="Arial"/>
          <w:bCs/>
        </w:rPr>
        <w:t>La Sexagésima Tercera Legislatura del Estado Libre y Soberano de Campeche con fundamento en el artículo 34 de la Ley Orgánica del Poder Legislativo del Estado, comunica que el día de hoy han sido integradas las Comisiones Ordinaria de la Siguiente manera:</w:t>
      </w:r>
      <w:r w:rsidR="007A285A">
        <w:rPr>
          <w:rFonts w:ascii="Arial" w:eastAsia="Calibri" w:hAnsi="Arial" w:cs="Arial"/>
          <w:bCs/>
        </w:rPr>
        <w:t>---------------------------------------------------------------------------------------------</w:t>
      </w:r>
    </w:p>
    <w:p w:rsidR="00EA0E4E" w:rsidRDefault="00EA0E4E" w:rsidP="0089315D">
      <w:pPr>
        <w:spacing w:after="0" w:line="240" w:lineRule="auto"/>
        <w:ind w:left="284" w:right="1133"/>
        <w:jc w:val="both"/>
        <w:rPr>
          <w:rFonts w:ascii="Arial" w:eastAsia="Calibri" w:hAnsi="Arial" w:cs="Arial"/>
          <w:bCs/>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260"/>
        <w:gridCol w:w="283"/>
        <w:gridCol w:w="1418"/>
        <w:gridCol w:w="3651"/>
      </w:tblGrid>
      <w:tr w:rsidR="005270FD" w:rsidTr="00A52F2A">
        <w:trPr>
          <w:trHeight w:val="409"/>
        </w:trPr>
        <w:tc>
          <w:tcPr>
            <w:tcW w:w="4644" w:type="dxa"/>
            <w:gridSpan w:val="2"/>
          </w:tcPr>
          <w:p w:rsidR="005270FD" w:rsidRDefault="005270FD" w:rsidP="005270FD">
            <w:pPr>
              <w:jc w:val="both"/>
              <w:rPr>
                <w:rFonts w:ascii="Arial" w:eastAsia="Calibri" w:hAnsi="Arial" w:cs="Arial"/>
                <w:bCs/>
              </w:rPr>
            </w:pPr>
            <w:r w:rsidRPr="009C11F1">
              <w:rPr>
                <w:rFonts w:ascii="Arial" w:hAnsi="Arial" w:cs="Arial"/>
                <w:b/>
                <w:sz w:val="16"/>
                <w:szCs w:val="16"/>
              </w:rPr>
              <w:t>1.- COMISIÓN DE PUNTOS CONSTITUCIONALES Y CONTROL INTERNO DE CONVENCIONALIDAD.</w:t>
            </w:r>
          </w:p>
        </w:tc>
        <w:tc>
          <w:tcPr>
            <w:tcW w:w="283" w:type="dxa"/>
          </w:tcPr>
          <w:p w:rsidR="005270FD" w:rsidRPr="009C11F1" w:rsidRDefault="005270FD" w:rsidP="00EA0E4E">
            <w:pPr>
              <w:jc w:val="both"/>
              <w:rPr>
                <w:rFonts w:ascii="Arial" w:hAnsi="Arial" w:cs="Arial"/>
                <w:b/>
                <w:sz w:val="16"/>
                <w:szCs w:val="16"/>
              </w:rPr>
            </w:pPr>
          </w:p>
        </w:tc>
        <w:tc>
          <w:tcPr>
            <w:tcW w:w="5069" w:type="dxa"/>
            <w:gridSpan w:val="2"/>
          </w:tcPr>
          <w:p w:rsidR="005270FD" w:rsidRPr="009C11F1" w:rsidRDefault="005270FD" w:rsidP="005270FD">
            <w:pPr>
              <w:jc w:val="both"/>
              <w:rPr>
                <w:rFonts w:ascii="Arial" w:hAnsi="Arial" w:cs="Arial"/>
                <w:b/>
                <w:sz w:val="16"/>
                <w:szCs w:val="16"/>
              </w:rPr>
            </w:pPr>
            <w:r w:rsidRPr="009C11F1">
              <w:rPr>
                <w:rFonts w:ascii="Arial" w:hAnsi="Arial" w:cs="Arial"/>
                <w:b/>
                <w:sz w:val="16"/>
                <w:szCs w:val="16"/>
              </w:rPr>
              <w:t>4.- CONTROL PRESUPUESTAL Y CONTABLE</w:t>
            </w:r>
          </w:p>
        </w:tc>
      </w:tr>
      <w:tr w:rsidR="005270FD" w:rsidTr="00A52F2A">
        <w:trPr>
          <w:trHeight w:val="205"/>
        </w:trPr>
        <w:tc>
          <w:tcPr>
            <w:tcW w:w="1384" w:type="dxa"/>
          </w:tcPr>
          <w:p w:rsidR="005270FD" w:rsidRPr="009C11F1" w:rsidRDefault="005270FD" w:rsidP="004B0522">
            <w:pPr>
              <w:spacing w:after="0"/>
              <w:jc w:val="both"/>
              <w:rPr>
                <w:rFonts w:ascii="Arial" w:hAnsi="Arial" w:cs="Arial"/>
                <w:b/>
                <w:sz w:val="16"/>
                <w:szCs w:val="16"/>
              </w:rPr>
            </w:pPr>
            <w:r w:rsidRPr="009C11F1">
              <w:rPr>
                <w:rFonts w:ascii="Arial" w:hAnsi="Arial" w:cs="Arial"/>
                <w:sz w:val="16"/>
                <w:szCs w:val="16"/>
              </w:rPr>
              <w:t xml:space="preserve">Presidente:       </w:t>
            </w:r>
          </w:p>
        </w:tc>
        <w:tc>
          <w:tcPr>
            <w:tcW w:w="3260" w:type="dxa"/>
          </w:tcPr>
          <w:p w:rsidR="005270FD" w:rsidRPr="005270FD" w:rsidRDefault="005270FD" w:rsidP="004B052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Emilio Lara Calderón.</w:t>
            </w:r>
          </w:p>
        </w:tc>
        <w:tc>
          <w:tcPr>
            <w:tcW w:w="283" w:type="dxa"/>
          </w:tcPr>
          <w:p w:rsidR="005270FD" w:rsidRPr="009C11F1" w:rsidRDefault="005270FD" w:rsidP="004B0522">
            <w:pPr>
              <w:spacing w:after="0"/>
              <w:jc w:val="both"/>
              <w:rPr>
                <w:rFonts w:ascii="Arial" w:hAnsi="Arial" w:cs="Arial"/>
                <w:sz w:val="16"/>
                <w:szCs w:val="16"/>
              </w:rPr>
            </w:pPr>
          </w:p>
        </w:tc>
        <w:tc>
          <w:tcPr>
            <w:tcW w:w="1418" w:type="dxa"/>
          </w:tcPr>
          <w:p w:rsidR="005270FD" w:rsidRPr="009C11F1" w:rsidRDefault="005270FD" w:rsidP="004B0522">
            <w:pPr>
              <w:spacing w:after="0"/>
              <w:jc w:val="both"/>
              <w:rPr>
                <w:rFonts w:ascii="Arial" w:hAnsi="Arial" w:cs="Arial"/>
                <w:b/>
                <w:sz w:val="16"/>
                <w:szCs w:val="16"/>
              </w:rPr>
            </w:pPr>
            <w:r w:rsidRPr="009C11F1">
              <w:rPr>
                <w:rFonts w:ascii="Arial" w:hAnsi="Arial" w:cs="Arial"/>
                <w:sz w:val="16"/>
                <w:szCs w:val="16"/>
              </w:rPr>
              <w:t xml:space="preserve">Presidente:       </w:t>
            </w:r>
          </w:p>
        </w:tc>
        <w:tc>
          <w:tcPr>
            <w:tcW w:w="3651" w:type="dxa"/>
          </w:tcPr>
          <w:p w:rsidR="005270FD" w:rsidRPr="009C11F1" w:rsidRDefault="005270FD" w:rsidP="004B0522">
            <w:pPr>
              <w:spacing w:after="0"/>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w:t>
            </w:r>
            <w:proofErr w:type="spellStart"/>
            <w:r w:rsidRPr="009C11F1">
              <w:rPr>
                <w:rFonts w:ascii="Arial" w:hAnsi="Arial" w:cs="Arial"/>
                <w:sz w:val="16"/>
                <w:szCs w:val="16"/>
              </w:rPr>
              <w:t>Ambrocio</w:t>
            </w:r>
            <w:proofErr w:type="spellEnd"/>
            <w:r w:rsidRPr="009C11F1">
              <w:rPr>
                <w:rFonts w:ascii="Arial" w:hAnsi="Arial" w:cs="Arial"/>
                <w:sz w:val="16"/>
                <w:szCs w:val="16"/>
              </w:rPr>
              <w:t xml:space="preserve"> López Delgado.</w:t>
            </w:r>
          </w:p>
        </w:tc>
      </w:tr>
      <w:tr w:rsidR="005270FD" w:rsidTr="00A52F2A">
        <w:tc>
          <w:tcPr>
            <w:tcW w:w="1384" w:type="dxa"/>
          </w:tcPr>
          <w:p w:rsidR="005270FD" w:rsidRPr="009C11F1" w:rsidRDefault="005270FD" w:rsidP="004B0522">
            <w:pPr>
              <w:spacing w:after="0"/>
              <w:jc w:val="both"/>
              <w:rPr>
                <w:rFonts w:ascii="Arial" w:hAnsi="Arial" w:cs="Arial"/>
                <w:b/>
                <w:sz w:val="16"/>
                <w:szCs w:val="16"/>
              </w:rPr>
            </w:pPr>
            <w:r w:rsidRPr="009C11F1">
              <w:rPr>
                <w:rFonts w:ascii="Arial" w:hAnsi="Arial" w:cs="Arial"/>
                <w:sz w:val="16"/>
                <w:szCs w:val="16"/>
              </w:rPr>
              <w:t xml:space="preserve">Secretario:        </w:t>
            </w:r>
          </w:p>
        </w:tc>
        <w:tc>
          <w:tcPr>
            <w:tcW w:w="3260" w:type="dxa"/>
          </w:tcPr>
          <w:p w:rsidR="005270FD" w:rsidRPr="005270FD" w:rsidRDefault="005270FD" w:rsidP="004B052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José Luis Flores Pacheco</w:t>
            </w:r>
          </w:p>
        </w:tc>
        <w:tc>
          <w:tcPr>
            <w:tcW w:w="283" w:type="dxa"/>
          </w:tcPr>
          <w:p w:rsidR="005270FD" w:rsidRPr="009C11F1" w:rsidRDefault="005270FD" w:rsidP="004B0522">
            <w:pPr>
              <w:spacing w:after="0"/>
              <w:jc w:val="both"/>
              <w:rPr>
                <w:rFonts w:ascii="Arial" w:hAnsi="Arial" w:cs="Arial"/>
                <w:sz w:val="16"/>
                <w:szCs w:val="16"/>
              </w:rPr>
            </w:pPr>
          </w:p>
        </w:tc>
        <w:tc>
          <w:tcPr>
            <w:tcW w:w="1418" w:type="dxa"/>
          </w:tcPr>
          <w:p w:rsidR="005270FD" w:rsidRPr="009C11F1" w:rsidRDefault="005270FD" w:rsidP="004B0522">
            <w:pPr>
              <w:spacing w:after="0"/>
              <w:jc w:val="both"/>
              <w:rPr>
                <w:rFonts w:ascii="Arial" w:hAnsi="Arial" w:cs="Arial"/>
                <w:b/>
                <w:sz w:val="16"/>
                <w:szCs w:val="16"/>
              </w:rPr>
            </w:pPr>
            <w:r w:rsidRPr="009C11F1">
              <w:rPr>
                <w:rFonts w:ascii="Arial" w:hAnsi="Arial" w:cs="Arial"/>
                <w:sz w:val="16"/>
                <w:szCs w:val="16"/>
              </w:rPr>
              <w:t xml:space="preserve">Secretario:        </w:t>
            </w:r>
          </w:p>
        </w:tc>
        <w:tc>
          <w:tcPr>
            <w:tcW w:w="3651" w:type="dxa"/>
          </w:tcPr>
          <w:p w:rsidR="005270FD" w:rsidRPr="005270FD" w:rsidRDefault="005270FD" w:rsidP="004B0522">
            <w:pPr>
              <w:spacing w:after="0" w:line="240" w:lineRule="auto"/>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w:t>
            </w:r>
            <w:proofErr w:type="spellStart"/>
            <w:r w:rsidRPr="009C11F1">
              <w:rPr>
                <w:rFonts w:ascii="Arial" w:hAnsi="Arial" w:cs="Arial"/>
                <w:sz w:val="16"/>
                <w:szCs w:val="16"/>
              </w:rPr>
              <w:t>Francisoc</w:t>
            </w:r>
            <w:proofErr w:type="spellEnd"/>
            <w:r w:rsidRPr="009C11F1">
              <w:rPr>
                <w:rFonts w:ascii="Arial" w:hAnsi="Arial" w:cs="Arial"/>
                <w:sz w:val="16"/>
                <w:szCs w:val="16"/>
              </w:rPr>
              <w:t xml:space="preserve"> José </w:t>
            </w:r>
            <w:proofErr w:type="spellStart"/>
            <w:r w:rsidRPr="009C11F1">
              <w:rPr>
                <w:rFonts w:ascii="Arial" w:hAnsi="Arial" w:cs="Arial"/>
                <w:sz w:val="16"/>
                <w:szCs w:val="16"/>
              </w:rPr>
              <w:t>Inurreta</w:t>
            </w:r>
            <w:proofErr w:type="spellEnd"/>
            <w:r w:rsidRPr="009C11F1">
              <w:rPr>
                <w:rFonts w:ascii="Arial" w:hAnsi="Arial" w:cs="Arial"/>
                <w:sz w:val="16"/>
                <w:szCs w:val="16"/>
              </w:rPr>
              <w:t xml:space="preserve"> Borges.</w:t>
            </w:r>
          </w:p>
        </w:tc>
      </w:tr>
      <w:tr w:rsidR="005270FD" w:rsidTr="00A52F2A">
        <w:tc>
          <w:tcPr>
            <w:tcW w:w="1384" w:type="dxa"/>
          </w:tcPr>
          <w:p w:rsidR="005270FD" w:rsidRPr="009C11F1" w:rsidRDefault="005270FD" w:rsidP="004B0522">
            <w:pPr>
              <w:spacing w:after="0"/>
              <w:jc w:val="both"/>
              <w:rPr>
                <w:rFonts w:ascii="Arial" w:hAnsi="Arial" w:cs="Arial"/>
                <w:b/>
                <w:sz w:val="16"/>
                <w:szCs w:val="16"/>
              </w:rPr>
            </w:pPr>
            <w:r>
              <w:rPr>
                <w:rFonts w:ascii="Arial" w:hAnsi="Arial" w:cs="Arial"/>
                <w:sz w:val="16"/>
                <w:szCs w:val="16"/>
              </w:rPr>
              <w:t xml:space="preserve">Primer Vocal:    </w:t>
            </w:r>
          </w:p>
        </w:tc>
        <w:tc>
          <w:tcPr>
            <w:tcW w:w="3260" w:type="dxa"/>
          </w:tcPr>
          <w:p w:rsidR="005270FD" w:rsidRPr="005270FD" w:rsidRDefault="005270FD" w:rsidP="004B0522">
            <w:pPr>
              <w:spacing w:after="0"/>
              <w:jc w:val="both"/>
              <w:rPr>
                <w:rFonts w:ascii="Arial" w:hAnsi="Arial" w:cs="Arial"/>
                <w:sz w:val="16"/>
                <w:szCs w:val="16"/>
              </w:rPr>
            </w:pPr>
            <w:proofErr w:type="spellStart"/>
            <w:r>
              <w:rPr>
                <w:rFonts w:ascii="Arial" w:hAnsi="Arial" w:cs="Arial"/>
                <w:sz w:val="16"/>
                <w:szCs w:val="16"/>
              </w:rPr>
              <w:t>Dip</w:t>
            </w:r>
            <w:proofErr w:type="spellEnd"/>
            <w:r>
              <w:rPr>
                <w:rFonts w:ascii="Arial" w:hAnsi="Arial" w:cs="Arial"/>
                <w:sz w:val="16"/>
                <w:szCs w:val="16"/>
              </w:rPr>
              <w:t>: María del Carmen Guadalupe Torres Arango.</w:t>
            </w:r>
          </w:p>
        </w:tc>
        <w:tc>
          <w:tcPr>
            <w:tcW w:w="283" w:type="dxa"/>
          </w:tcPr>
          <w:p w:rsidR="005270FD" w:rsidRDefault="005270FD" w:rsidP="004B0522">
            <w:pPr>
              <w:spacing w:after="0"/>
              <w:jc w:val="both"/>
              <w:rPr>
                <w:rFonts w:ascii="Arial" w:hAnsi="Arial" w:cs="Arial"/>
                <w:sz w:val="16"/>
                <w:szCs w:val="16"/>
              </w:rPr>
            </w:pPr>
          </w:p>
        </w:tc>
        <w:tc>
          <w:tcPr>
            <w:tcW w:w="1418" w:type="dxa"/>
          </w:tcPr>
          <w:p w:rsidR="005270FD" w:rsidRPr="009C11F1" w:rsidRDefault="005270FD" w:rsidP="004B0522">
            <w:pPr>
              <w:spacing w:after="0"/>
              <w:jc w:val="both"/>
              <w:rPr>
                <w:rFonts w:ascii="Arial" w:hAnsi="Arial" w:cs="Arial"/>
                <w:b/>
                <w:sz w:val="16"/>
                <w:szCs w:val="16"/>
              </w:rPr>
            </w:pPr>
            <w:r>
              <w:rPr>
                <w:rFonts w:ascii="Arial" w:hAnsi="Arial" w:cs="Arial"/>
                <w:sz w:val="16"/>
                <w:szCs w:val="16"/>
              </w:rPr>
              <w:t xml:space="preserve">Primer Vocal:    </w:t>
            </w:r>
          </w:p>
        </w:tc>
        <w:tc>
          <w:tcPr>
            <w:tcW w:w="3651" w:type="dxa"/>
          </w:tcPr>
          <w:p w:rsidR="005270FD" w:rsidRPr="009C11F1" w:rsidRDefault="005270FD" w:rsidP="004B0522">
            <w:pPr>
              <w:spacing w:after="0"/>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Karla Guadalupe Toledo Zamora.</w:t>
            </w:r>
          </w:p>
        </w:tc>
      </w:tr>
      <w:tr w:rsidR="005270FD" w:rsidTr="00A52F2A">
        <w:tc>
          <w:tcPr>
            <w:tcW w:w="1384" w:type="dxa"/>
          </w:tcPr>
          <w:p w:rsidR="005270FD" w:rsidRPr="009C11F1" w:rsidRDefault="005270FD" w:rsidP="004B0522">
            <w:pPr>
              <w:spacing w:after="0"/>
              <w:jc w:val="both"/>
              <w:rPr>
                <w:rFonts w:ascii="Arial" w:hAnsi="Arial" w:cs="Arial"/>
                <w:b/>
                <w:sz w:val="16"/>
                <w:szCs w:val="16"/>
              </w:rPr>
            </w:pPr>
            <w:r>
              <w:rPr>
                <w:rFonts w:ascii="Arial" w:hAnsi="Arial" w:cs="Arial"/>
                <w:sz w:val="16"/>
                <w:szCs w:val="16"/>
              </w:rPr>
              <w:t>Segundo Vocal:</w:t>
            </w:r>
          </w:p>
        </w:tc>
        <w:tc>
          <w:tcPr>
            <w:tcW w:w="3260" w:type="dxa"/>
          </w:tcPr>
          <w:p w:rsidR="005270FD" w:rsidRPr="005270FD" w:rsidRDefault="005270FD" w:rsidP="004B0522">
            <w:pPr>
              <w:spacing w:after="0"/>
              <w:jc w:val="both"/>
              <w:rPr>
                <w:rFonts w:ascii="Arial" w:hAnsi="Arial" w:cs="Arial"/>
                <w:sz w:val="16"/>
                <w:szCs w:val="16"/>
              </w:rPr>
            </w:pPr>
            <w:proofErr w:type="spellStart"/>
            <w:r>
              <w:rPr>
                <w:rFonts w:ascii="Arial" w:hAnsi="Arial" w:cs="Arial"/>
                <w:sz w:val="16"/>
                <w:szCs w:val="16"/>
              </w:rPr>
              <w:t>Dip</w:t>
            </w:r>
            <w:proofErr w:type="spellEnd"/>
            <w:r>
              <w:rPr>
                <w:rFonts w:ascii="Arial" w:hAnsi="Arial" w:cs="Arial"/>
                <w:sz w:val="16"/>
                <w:szCs w:val="16"/>
              </w:rPr>
              <w:t xml:space="preserve">. Merck </w:t>
            </w:r>
            <w:proofErr w:type="spellStart"/>
            <w:r>
              <w:rPr>
                <w:rFonts w:ascii="Arial" w:hAnsi="Arial" w:cs="Arial"/>
                <w:sz w:val="16"/>
                <w:szCs w:val="16"/>
              </w:rPr>
              <w:t>Lenín</w:t>
            </w:r>
            <w:proofErr w:type="spellEnd"/>
            <w:r>
              <w:rPr>
                <w:rFonts w:ascii="Arial" w:hAnsi="Arial" w:cs="Arial"/>
                <w:sz w:val="16"/>
                <w:szCs w:val="16"/>
              </w:rPr>
              <w:t xml:space="preserve"> Estrada Mendoza.</w:t>
            </w:r>
          </w:p>
        </w:tc>
        <w:tc>
          <w:tcPr>
            <w:tcW w:w="283" w:type="dxa"/>
          </w:tcPr>
          <w:p w:rsidR="005270FD" w:rsidRDefault="005270FD" w:rsidP="004B0522">
            <w:pPr>
              <w:spacing w:after="0"/>
              <w:jc w:val="both"/>
              <w:rPr>
                <w:rFonts w:ascii="Arial" w:hAnsi="Arial" w:cs="Arial"/>
                <w:sz w:val="16"/>
                <w:szCs w:val="16"/>
              </w:rPr>
            </w:pPr>
          </w:p>
        </w:tc>
        <w:tc>
          <w:tcPr>
            <w:tcW w:w="1418" w:type="dxa"/>
          </w:tcPr>
          <w:p w:rsidR="005270FD" w:rsidRPr="009C11F1" w:rsidRDefault="005270FD" w:rsidP="004B0522">
            <w:pPr>
              <w:spacing w:after="0"/>
              <w:jc w:val="both"/>
              <w:rPr>
                <w:rFonts w:ascii="Arial" w:hAnsi="Arial" w:cs="Arial"/>
                <w:b/>
                <w:sz w:val="16"/>
                <w:szCs w:val="16"/>
              </w:rPr>
            </w:pPr>
            <w:r>
              <w:rPr>
                <w:rFonts w:ascii="Arial" w:hAnsi="Arial" w:cs="Arial"/>
                <w:sz w:val="16"/>
                <w:szCs w:val="16"/>
              </w:rPr>
              <w:t>Segundo Vocal:</w:t>
            </w:r>
          </w:p>
        </w:tc>
        <w:tc>
          <w:tcPr>
            <w:tcW w:w="3651" w:type="dxa"/>
          </w:tcPr>
          <w:p w:rsidR="005270FD" w:rsidRPr="009C11F1" w:rsidRDefault="005270FD" w:rsidP="004B0522">
            <w:pPr>
              <w:spacing w:after="0"/>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Selene del Carmen Campos Balam.</w:t>
            </w:r>
          </w:p>
        </w:tc>
      </w:tr>
      <w:tr w:rsidR="005270FD" w:rsidTr="00A52F2A">
        <w:tc>
          <w:tcPr>
            <w:tcW w:w="1384" w:type="dxa"/>
          </w:tcPr>
          <w:p w:rsidR="005270FD" w:rsidRPr="009C11F1" w:rsidRDefault="005270FD" w:rsidP="004B0522">
            <w:pPr>
              <w:spacing w:after="0"/>
              <w:jc w:val="both"/>
              <w:rPr>
                <w:rFonts w:ascii="Arial" w:hAnsi="Arial" w:cs="Arial"/>
                <w:b/>
                <w:sz w:val="16"/>
                <w:szCs w:val="16"/>
              </w:rPr>
            </w:pPr>
            <w:r>
              <w:rPr>
                <w:rFonts w:ascii="Arial" w:hAnsi="Arial" w:cs="Arial"/>
                <w:sz w:val="16"/>
                <w:szCs w:val="16"/>
              </w:rPr>
              <w:t xml:space="preserve">Tercer Vocal:     </w:t>
            </w:r>
          </w:p>
        </w:tc>
        <w:tc>
          <w:tcPr>
            <w:tcW w:w="3260" w:type="dxa"/>
          </w:tcPr>
          <w:p w:rsidR="005270FD" w:rsidRPr="005270FD" w:rsidRDefault="005270FD" w:rsidP="004B0522">
            <w:pPr>
              <w:spacing w:after="0"/>
              <w:jc w:val="both"/>
              <w:rPr>
                <w:rFonts w:ascii="Arial" w:hAnsi="Arial" w:cs="Arial"/>
                <w:sz w:val="16"/>
                <w:szCs w:val="16"/>
              </w:rPr>
            </w:pPr>
            <w:proofErr w:type="spellStart"/>
            <w:r>
              <w:rPr>
                <w:rFonts w:ascii="Arial" w:hAnsi="Arial" w:cs="Arial"/>
                <w:sz w:val="16"/>
                <w:szCs w:val="16"/>
              </w:rPr>
              <w:t>Dip</w:t>
            </w:r>
            <w:proofErr w:type="spellEnd"/>
            <w:r>
              <w:rPr>
                <w:rFonts w:ascii="Arial" w:hAnsi="Arial" w:cs="Arial"/>
                <w:sz w:val="16"/>
                <w:szCs w:val="16"/>
              </w:rPr>
              <w:t xml:space="preserve">. Leonor Elena Piña </w:t>
            </w:r>
            <w:proofErr w:type="spellStart"/>
            <w:r>
              <w:rPr>
                <w:rFonts w:ascii="Arial" w:hAnsi="Arial" w:cs="Arial"/>
                <w:sz w:val="16"/>
                <w:szCs w:val="16"/>
              </w:rPr>
              <w:t>Sábido</w:t>
            </w:r>
            <w:proofErr w:type="spellEnd"/>
            <w:r>
              <w:rPr>
                <w:rFonts w:ascii="Arial" w:hAnsi="Arial" w:cs="Arial"/>
                <w:sz w:val="16"/>
                <w:szCs w:val="16"/>
              </w:rPr>
              <w:t xml:space="preserve"> </w:t>
            </w:r>
          </w:p>
        </w:tc>
        <w:tc>
          <w:tcPr>
            <w:tcW w:w="283" w:type="dxa"/>
          </w:tcPr>
          <w:p w:rsidR="005270FD" w:rsidRDefault="005270FD" w:rsidP="004B0522">
            <w:pPr>
              <w:spacing w:after="0"/>
              <w:jc w:val="both"/>
              <w:rPr>
                <w:rFonts w:ascii="Arial" w:hAnsi="Arial" w:cs="Arial"/>
                <w:sz w:val="16"/>
                <w:szCs w:val="16"/>
              </w:rPr>
            </w:pPr>
          </w:p>
        </w:tc>
        <w:tc>
          <w:tcPr>
            <w:tcW w:w="1418" w:type="dxa"/>
          </w:tcPr>
          <w:p w:rsidR="005270FD" w:rsidRPr="009C11F1" w:rsidRDefault="005270FD" w:rsidP="004B0522">
            <w:pPr>
              <w:spacing w:after="0"/>
              <w:jc w:val="both"/>
              <w:rPr>
                <w:rFonts w:ascii="Arial" w:hAnsi="Arial" w:cs="Arial"/>
                <w:b/>
                <w:sz w:val="16"/>
                <w:szCs w:val="16"/>
              </w:rPr>
            </w:pPr>
            <w:r>
              <w:rPr>
                <w:rFonts w:ascii="Arial" w:hAnsi="Arial" w:cs="Arial"/>
                <w:sz w:val="16"/>
                <w:szCs w:val="16"/>
              </w:rPr>
              <w:t xml:space="preserve">Tercer Vocal:     </w:t>
            </w:r>
          </w:p>
        </w:tc>
        <w:tc>
          <w:tcPr>
            <w:tcW w:w="3651" w:type="dxa"/>
          </w:tcPr>
          <w:p w:rsidR="005270FD" w:rsidRPr="009C11F1" w:rsidRDefault="005270FD" w:rsidP="004B0522">
            <w:pPr>
              <w:spacing w:after="0"/>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Luis Alonso García Hernández.</w:t>
            </w:r>
          </w:p>
        </w:tc>
      </w:tr>
      <w:tr w:rsidR="005270FD" w:rsidTr="00A52F2A">
        <w:tc>
          <w:tcPr>
            <w:tcW w:w="9996" w:type="dxa"/>
            <w:gridSpan w:val="5"/>
          </w:tcPr>
          <w:p w:rsidR="005270FD" w:rsidRPr="009C11F1" w:rsidRDefault="005270FD" w:rsidP="005270FD">
            <w:pPr>
              <w:jc w:val="both"/>
              <w:rPr>
                <w:rFonts w:ascii="Arial" w:hAnsi="Arial" w:cs="Arial"/>
                <w:sz w:val="16"/>
                <w:szCs w:val="16"/>
              </w:rPr>
            </w:pPr>
          </w:p>
        </w:tc>
      </w:tr>
      <w:tr w:rsidR="004B0522" w:rsidTr="00A52F2A">
        <w:tc>
          <w:tcPr>
            <w:tcW w:w="4644" w:type="dxa"/>
            <w:gridSpan w:val="2"/>
          </w:tcPr>
          <w:p w:rsidR="004B0522" w:rsidRPr="004B0522" w:rsidRDefault="004B0522" w:rsidP="00A52F2A">
            <w:pPr>
              <w:spacing w:after="0"/>
              <w:ind w:right="27"/>
              <w:jc w:val="both"/>
              <w:rPr>
                <w:rFonts w:ascii="Arial" w:hAnsi="Arial" w:cs="Arial"/>
                <w:b/>
                <w:sz w:val="16"/>
                <w:szCs w:val="16"/>
              </w:rPr>
            </w:pPr>
            <w:r w:rsidRPr="009C11F1">
              <w:rPr>
                <w:rFonts w:ascii="Arial" w:hAnsi="Arial" w:cs="Arial"/>
                <w:b/>
                <w:sz w:val="16"/>
                <w:szCs w:val="16"/>
              </w:rPr>
              <w:t>2.- COMISIÓN DE GOBERNACIÓN Y PROOTECCIÓN CIVIL</w:t>
            </w:r>
            <w:r>
              <w:rPr>
                <w:rFonts w:ascii="Arial" w:hAnsi="Arial" w:cs="Arial"/>
                <w:b/>
                <w:sz w:val="16"/>
                <w:szCs w:val="16"/>
              </w:rPr>
              <w:t>.</w:t>
            </w:r>
          </w:p>
        </w:tc>
        <w:tc>
          <w:tcPr>
            <w:tcW w:w="283" w:type="dxa"/>
          </w:tcPr>
          <w:p w:rsidR="004B0522" w:rsidRPr="009C11F1" w:rsidRDefault="004B0522" w:rsidP="00A52F2A">
            <w:pPr>
              <w:spacing w:after="0"/>
              <w:rPr>
                <w:rFonts w:ascii="Arial" w:hAnsi="Arial" w:cs="Arial"/>
                <w:b/>
                <w:sz w:val="16"/>
                <w:szCs w:val="16"/>
              </w:rPr>
            </w:pPr>
          </w:p>
        </w:tc>
        <w:tc>
          <w:tcPr>
            <w:tcW w:w="5069" w:type="dxa"/>
            <w:gridSpan w:val="2"/>
          </w:tcPr>
          <w:p w:rsidR="004B0522" w:rsidRPr="009C11F1" w:rsidRDefault="004B0522" w:rsidP="00A52F2A">
            <w:pPr>
              <w:spacing w:after="0"/>
              <w:rPr>
                <w:rFonts w:ascii="Arial" w:hAnsi="Arial" w:cs="Arial"/>
                <w:b/>
                <w:sz w:val="16"/>
                <w:szCs w:val="16"/>
              </w:rPr>
            </w:pPr>
            <w:r w:rsidRPr="009C11F1">
              <w:rPr>
                <w:rFonts w:ascii="Arial" w:hAnsi="Arial" w:cs="Arial"/>
                <w:b/>
                <w:sz w:val="16"/>
                <w:szCs w:val="16"/>
              </w:rPr>
              <w:t>5.- PATRIMONIO DEL ESTADO Y DE LOS MUNICIPIOS</w:t>
            </w:r>
          </w:p>
        </w:tc>
      </w:tr>
      <w:tr w:rsidR="004B0522" w:rsidTr="00A52F2A">
        <w:tc>
          <w:tcPr>
            <w:tcW w:w="1384" w:type="dxa"/>
          </w:tcPr>
          <w:p w:rsidR="004B0522" w:rsidRPr="009C11F1" w:rsidRDefault="004B0522" w:rsidP="00A52F2A">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4B0522" w:rsidRPr="009C11F1" w:rsidRDefault="004B0522" w:rsidP="00A52F2A">
            <w:pPr>
              <w:spacing w:after="0" w:line="240" w:lineRule="auto"/>
              <w:ind w:right="27"/>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Luis Alonso </w:t>
            </w:r>
            <w:proofErr w:type="spellStart"/>
            <w:r w:rsidRPr="009C11F1">
              <w:rPr>
                <w:rFonts w:ascii="Arial" w:hAnsi="Arial" w:cs="Arial"/>
                <w:sz w:val="16"/>
                <w:szCs w:val="16"/>
              </w:rPr>
              <w:t>García</w:t>
            </w:r>
            <w:proofErr w:type="gramStart"/>
            <w:r w:rsidRPr="009C11F1">
              <w:rPr>
                <w:rFonts w:ascii="Arial" w:hAnsi="Arial" w:cs="Arial"/>
                <w:sz w:val="16"/>
                <w:szCs w:val="16"/>
              </w:rPr>
              <w:t>:Hernández</w:t>
            </w:r>
            <w:proofErr w:type="spellEnd"/>
            <w:proofErr w:type="gramEnd"/>
            <w:r w:rsidRPr="009C11F1">
              <w:rPr>
                <w:rFonts w:ascii="Arial" w:hAnsi="Arial" w:cs="Arial"/>
                <w:sz w:val="16"/>
                <w:szCs w:val="16"/>
              </w:rPr>
              <w:t>.</w:t>
            </w:r>
          </w:p>
        </w:tc>
        <w:tc>
          <w:tcPr>
            <w:tcW w:w="283" w:type="dxa"/>
          </w:tcPr>
          <w:p w:rsidR="004B0522" w:rsidRPr="009C11F1" w:rsidRDefault="004B0522" w:rsidP="00A52F2A">
            <w:pPr>
              <w:spacing w:after="0"/>
              <w:rPr>
                <w:rFonts w:ascii="Arial" w:hAnsi="Arial" w:cs="Arial"/>
                <w:b/>
                <w:sz w:val="16"/>
                <w:szCs w:val="16"/>
              </w:rPr>
            </w:pPr>
          </w:p>
        </w:tc>
        <w:tc>
          <w:tcPr>
            <w:tcW w:w="1418" w:type="dxa"/>
          </w:tcPr>
          <w:p w:rsidR="004B0522" w:rsidRPr="009C11F1" w:rsidRDefault="004B0522" w:rsidP="00A52F2A">
            <w:pPr>
              <w:spacing w:after="0" w:line="240" w:lineRule="auto"/>
              <w:jc w:val="both"/>
              <w:rPr>
                <w:rFonts w:ascii="Arial" w:hAnsi="Arial" w:cs="Arial"/>
                <w:b/>
                <w:sz w:val="16"/>
                <w:szCs w:val="16"/>
              </w:rPr>
            </w:pPr>
            <w:r w:rsidRPr="009C11F1">
              <w:rPr>
                <w:rFonts w:ascii="Arial" w:hAnsi="Arial" w:cs="Arial"/>
                <w:sz w:val="16"/>
                <w:szCs w:val="16"/>
              </w:rPr>
              <w:t xml:space="preserve">Presidente:       </w:t>
            </w:r>
          </w:p>
        </w:tc>
        <w:tc>
          <w:tcPr>
            <w:tcW w:w="3651" w:type="dxa"/>
          </w:tcPr>
          <w:p w:rsidR="004B0522" w:rsidRPr="009C11F1" w:rsidRDefault="004B0522" w:rsidP="00A52F2A">
            <w:pPr>
              <w:spacing w:after="0" w:line="240" w:lineRule="auto"/>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Nelly del Carmen Márquez Zapata.</w:t>
            </w:r>
          </w:p>
          <w:p w:rsidR="004B0522" w:rsidRPr="009C11F1" w:rsidRDefault="004B0522" w:rsidP="00A52F2A">
            <w:pPr>
              <w:spacing w:after="0" w:line="240" w:lineRule="auto"/>
              <w:jc w:val="both"/>
              <w:rPr>
                <w:rFonts w:ascii="Arial" w:hAnsi="Arial" w:cs="Arial"/>
                <w:b/>
                <w:sz w:val="16"/>
                <w:szCs w:val="16"/>
              </w:rPr>
            </w:pPr>
          </w:p>
        </w:tc>
      </w:tr>
      <w:tr w:rsidR="004B0522" w:rsidTr="00A52F2A">
        <w:tc>
          <w:tcPr>
            <w:tcW w:w="1384" w:type="dxa"/>
          </w:tcPr>
          <w:p w:rsidR="004B0522" w:rsidRPr="009C11F1" w:rsidRDefault="004B0522" w:rsidP="00A52F2A">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4B0522" w:rsidRPr="009C11F1" w:rsidRDefault="004B0522" w:rsidP="00A52F2A">
            <w:pPr>
              <w:spacing w:after="0" w:line="240" w:lineRule="auto"/>
              <w:ind w:right="27"/>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w:t>
            </w:r>
            <w:proofErr w:type="spellStart"/>
            <w:r w:rsidRPr="009C11F1">
              <w:rPr>
                <w:rFonts w:ascii="Arial" w:hAnsi="Arial" w:cs="Arial"/>
                <w:sz w:val="16"/>
                <w:szCs w:val="16"/>
              </w:rPr>
              <w:t>Rashid</w:t>
            </w:r>
            <w:proofErr w:type="spellEnd"/>
            <w:r w:rsidRPr="009C11F1">
              <w:rPr>
                <w:rFonts w:ascii="Arial" w:hAnsi="Arial" w:cs="Arial"/>
                <w:sz w:val="16"/>
                <w:szCs w:val="16"/>
              </w:rPr>
              <w:t xml:space="preserve"> Trejo Martínez.</w:t>
            </w:r>
          </w:p>
          <w:p w:rsidR="004B0522" w:rsidRPr="009C11F1" w:rsidRDefault="004B0522" w:rsidP="00A52F2A">
            <w:pPr>
              <w:spacing w:after="0" w:line="240" w:lineRule="auto"/>
              <w:ind w:right="27"/>
              <w:jc w:val="both"/>
              <w:rPr>
                <w:rFonts w:ascii="Arial" w:hAnsi="Arial" w:cs="Arial"/>
                <w:b/>
                <w:sz w:val="16"/>
                <w:szCs w:val="16"/>
              </w:rPr>
            </w:pPr>
          </w:p>
        </w:tc>
        <w:tc>
          <w:tcPr>
            <w:tcW w:w="283" w:type="dxa"/>
          </w:tcPr>
          <w:p w:rsidR="004B0522" w:rsidRPr="009C11F1" w:rsidRDefault="004B0522" w:rsidP="00A52F2A">
            <w:pPr>
              <w:spacing w:after="0"/>
              <w:rPr>
                <w:rFonts w:ascii="Arial" w:hAnsi="Arial" w:cs="Arial"/>
                <w:b/>
                <w:sz w:val="16"/>
                <w:szCs w:val="16"/>
              </w:rPr>
            </w:pPr>
          </w:p>
        </w:tc>
        <w:tc>
          <w:tcPr>
            <w:tcW w:w="1418" w:type="dxa"/>
          </w:tcPr>
          <w:p w:rsidR="004B0522" w:rsidRPr="009C11F1" w:rsidRDefault="004B0522" w:rsidP="00A52F2A">
            <w:pPr>
              <w:spacing w:after="0" w:line="240" w:lineRule="auto"/>
              <w:jc w:val="both"/>
              <w:rPr>
                <w:rFonts w:ascii="Arial" w:hAnsi="Arial" w:cs="Arial"/>
                <w:b/>
                <w:sz w:val="16"/>
                <w:szCs w:val="16"/>
              </w:rPr>
            </w:pPr>
            <w:r w:rsidRPr="009C11F1">
              <w:rPr>
                <w:rFonts w:ascii="Arial" w:hAnsi="Arial" w:cs="Arial"/>
                <w:sz w:val="16"/>
                <w:szCs w:val="16"/>
              </w:rPr>
              <w:t xml:space="preserve">Secretario:        </w:t>
            </w:r>
          </w:p>
        </w:tc>
        <w:tc>
          <w:tcPr>
            <w:tcW w:w="3651" w:type="dxa"/>
          </w:tcPr>
          <w:p w:rsidR="004B0522" w:rsidRPr="009C11F1" w:rsidRDefault="004B0522" w:rsidP="00A52F2A">
            <w:pPr>
              <w:spacing w:after="0" w:line="240" w:lineRule="auto"/>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María Cruz </w:t>
            </w:r>
            <w:proofErr w:type="spellStart"/>
            <w:r w:rsidRPr="009C11F1">
              <w:rPr>
                <w:rFonts w:ascii="Arial" w:hAnsi="Arial" w:cs="Arial"/>
                <w:sz w:val="16"/>
                <w:szCs w:val="16"/>
              </w:rPr>
              <w:t>Cupil</w:t>
            </w:r>
            <w:proofErr w:type="spellEnd"/>
            <w:r w:rsidRPr="009C11F1">
              <w:rPr>
                <w:rFonts w:ascii="Arial" w:hAnsi="Arial" w:cs="Arial"/>
                <w:sz w:val="16"/>
                <w:szCs w:val="16"/>
              </w:rPr>
              <w:t xml:space="preserve"> </w:t>
            </w:r>
            <w:proofErr w:type="spellStart"/>
            <w:r w:rsidRPr="009C11F1">
              <w:rPr>
                <w:rFonts w:ascii="Arial" w:hAnsi="Arial" w:cs="Arial"/>
                <w:sz w:val="16"/>
                <w:szCs w:val="16"/>
              </w:rPr>
              <w:t>Cupil</w:t>
            </w:r>
            <w:proofErr w:type="spellEnd"/>
            <w:r w:rsidRPr="009C11F1">
              <w:rPr>
                <w:rFonts w:ascii="Arial" w:hAnsi="Arial" w:cs="Arial"/>
                <w:sz w:val="16"/>
                <w:szCs w:val="16"/>
              </w:rPr>
              <w:t>.</w:t>
            </w:r>
          </w:p>
        </w:tc>
      </w:tr>
      <w:tr w:rsidR="004B0522" w:rsidTr="00A52F2A">
        <w:tc>
          <w:tcPr>
            <w:tcW w:w="1384" w:type="dxa"/>
          </w:tcPr>
          <w:p w:rsidR="004B0522" w:rsidRPr="009C11F1" w:rsidRDefault="004B0522" w:rsidP="00A52F2A">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4B0522" w:rsidRPr="009C11F1" w:rsidRDefault="004B0522" w:rsidP="00A52F2A">
            <w:pPr>
              <w:spacing w:after="0" w:line="240" w:lineRule="auto"/>
              <w:ind w:right="27"/>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Rigoberto Figueroa </w:t>
            </w:r>
            <w:proofErr w:type="spellStart"/>
            <w:r w:rsidRPr="009C11F1">
              <w:rPr>
                <w:rFonts w:ascii="Arial" w:hAnsi="Arial" w:cs="Arial"/>
                <w:sz w:val="16"/>
                <w:szCs w:val="16"/>
              </w:rPr>
              <w:t>Ortíz</w:t>
            </w:r>
            <w:proofErr w:type="spellEnd"/>
            <w:r w:rsidRPr="009C11F1">
              <w:rPr>
                <w:rFonts w:ascii="Arial" w:hAnsi="Arial" w:cs="Arial"/>
                <w:sz w:val="16"/>
                <w:szCs w:val="16"/>
              </w:rPr>
              <w:t>.</w:t>
            </w:r>
          </w:p>
        </w:tc>
        <w:tc>
          <w:tcPr>
            <w:tcW w:w="283" w:type="dxa"/>
          </w:tcPr>
          <w:p w:rsidR="004B0522" w:rsidRPr="009C11F1" w:rsidRDefault="004B0522" w:rsidP="00A52F2A">
            <w:pPr>
              <w:spacing w:after="0"/>
              <w:rPr>
                <w:rFonts w:ascii="Arial" w:hAnsi="Arial" w:cs="Arial"/>
                <w:b/>
                <w:sz w:val="16"/>
                <w:szCs w:val="16"/>
              </w:rPr>
            </w:pPr>
          </w:p>
        </w:tc>
        <w:tc>
          <w:tcPr>
            <w:tcW w:w="1418" w:type="dxa"/>
          </w:tcPr>
          <w:p w:rsidR="004B0522" w:rsidRPr="009C11F1" w:rsidRDefault="004B0522" w:rsidP="00A52F2A">
            <w:pPr>
              <w:spacing w:after="0" w:line="240" w:lineRule="auto"/>
              <w:jc w:val="both"/>
              <w:rPr>
                <w:rFonts w:ascii="Arial" w:hAnsi="Arial" w:cs="Arial"/>
                <w:b/>
                <w:sz w:val="16"/>
                <w:szCs w:val="16"/>
              </w:rPr>
            </w:pPr>
            <w:r>
              <w:rPr>
                <w:rFonts w:ascii="Arial" w:hAnsi="Arial" w:cs="Arial"/>
                <w:sz w:val="16"/>
                <w:szCs w:val="16"/>
              </w:rPr>
              <w:t xml:space="preserve">Primer Vocal:    </w:t>
            </w:r>
          </w:p>
        </w:tc>
        <w:tc>
          <w:tcPr>
            <w:tcW w:w="3651" w:type="dxa"/>
          </w:tcPr>
          <w:p w:rsidR="004B0522" w:rsidRPr="009C11F1" w:rsidRDefault="004B0522" w:rsidP="00A52F2A">
            <w:pPr>
              <w:spacing w:after="0" w:line="240" w:lineRule="auto"/>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Selene del Carmen Campos Balam.</w:t>
            </w:r>
          </w:p>
          <w:p w:rsidR="004B0522" w:rsidRPr="009C11F1" w:rsidRDefault="004B0522" w:rsidP="00A52F2A">
            <w:pPr>
              <w:spacing w:after="0" w:line="240" w:lineRule="auto"/>
              <w:rPr>
                <w:rFonts w:ascii="Arial" w:hAnsi="Arial" w:cs="Arial"/>
                <w:b/>
                <w:sz w:val="16"/>
                <w:szCs w:val="16"/>
              </w:rPr>
            </w:pPr>
          </w:p>
        </w:tc>
      </w:tr>
      <w:tr w:rsidR="004B0522" w:rsidTr="00A52F2A">
        <w:tc>
          <w:tcPr>
            <w:tcW w:w="1384" w:type="dxa"/>
          </w:tcPr>
          <w:p w:rsidR="004B0522" w:rsidRPr="009C11F1" w:rsidRDefault="004B0522" w:rsidP="00A52F2A">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4B0522" w:rsidRPr="009C11F1" w:rsidRDefault="004B0522" w:rsidP="00A52F2A">
            <w:pPr>
              <w:spacing w:after="0" w:line="240" w:lineRule="auto"/>
              <w:ind w:right="27"/>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María Sierra Damián.</w:t>
            </w:r>
          </w:p>
          <w:p w:rsidR="004B0522" w:rsidRPr="009C11F1" w:rsidRDefault="004B0522" w:rsidP="00A52F2A">
            <w:pPr>
              <w:spacing w:after="0" w:line="240" w:lineRule="auto"/>
              <w:ind w:right="27"/>
              <w:jc w:val="both"/>
              <w:rPr>
                <w:rFonts w:ascii="Arial" w:hAnsi="Arial" w:cs="Arial"/>
                <w:b/>
                <w:sz w:val="16"/>
                <w:szCs w:val="16"/>
              </w:rPr>
            </w:pPr>
          </w:p>
        </w:tc>
        <w:tc>
          <w:tcPr>
            <w:tcW w:w="283" w:type="dxa"/>
          </w:tcPr>
          <w:p w:rsidR="004B0522" w:rsidRPr="009C11F1" w:rsidRDefault="004B0522" w:rsidP="00A52F2A">
            <w:pPr>
              <w:spacing w:after="0"/>
              <w:rPr>
                <w:rFonts w:ascii="Arial" w:hAnsi="Arial" w:cs="Arial"/>
                <w:b/>
                <w:sz w:val="16"/>
                <w:szCs w:val="16"/>
              </w:rPr>
            </w:pPr>
          </w:p>
        </w:tc>
        <w:tc>
          <w:tcPr>
            <w:tcW w:w="1418" w:type="dxa"/>
          </w:tcPr>
          <w:p w:rsidR="004B0522" w:rsidRPr="009C11F1" w:rsidRDefault="004B0522" w:rsidP="00A52F2A">
            <w:pPr>
              <w:spacing w:after="0" w:line="240" w:lineRule="auto"/>
              <w:jc w:val="both"/>
              <w:rPr>
                <w:rFonts w:ascii="Arial" w:hAnsi="Arial" w:cs="Arial"/>
                <w:b/>
                <w:sz w:val="16"/>
                <w:szCs w:val="16"/>
              </w:rPr>
            </w:pPr>
            <w:r>
              <w:rPr>
                <w:rFonts w:ascii="Arial" w:hAnsi="Arial" w:cs="Arial"/>
                <w:sz w:val="16"/>
                <w:szCs w:val="16"/>
              </w:rPr>
              <w:t>Segundo Vocal:</w:t>
            </w:r>
          </w:p>
        </w:tc>
        <w:tc>
          <w:tcPr>
            <w:tcW w:w="3651" w:type="dxa"/>
          </w:tcPr>
          <w:p w:rsidR="004B0522" w:rsidRPr="009C11F1" w:rsidRDefault="004B0522" w:rsidP="00A52F2A">
            <w:pPr>
              <w:spacing w:after="0" w:line="240" w:lineRule="auto"/>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Oscar Eduardo </w:t>
            </w:r>
            <w:proofErr w:type="spellStart"/>
            <w:r w:rsidRPr="009C11F1">
              <w:rPr>
                <w:rFonts w:ascii="Arial" w:hAnsi="Arial" w:cs="Arial"/>
                <w:sz w:val="16"/>
                <w:szCs w:val="16"/>
              </w:rPr>
              <w:t>Uc</w:t>
            </w:r>
            <w:proofErr w:type="spellEnd"/>
            <w:r w:rsidRPr="009C11F1">
              <w:rPr>
                <w:rFonts w:ascii="Arial" w:hAnsi="Arial" w:cs="Arial"/>
                <w:sz w:val="16"/>
                <w:szCs w:val="16"/>
              </w:rPr>
              <w:t xml:space="preserve"> </w:t>
            </w:r>
            <w:proofErr w:type="spellStart"/>
            <w:r w:rsidRPr="009C11F1">
              <w:rPr>
                <w:rFonts w:ascii="Arial" w:hAnsi="Arial" w:cs="Arial"/>
                <w:sz w:val="16"/>
                <w:szCs w:val="16"/>
              </w:rPr>
              <w:t>Dzul</w:t>
            </w:r>
            <w:proofErr w:type="spellEnd"/>
          </w:p>
        </w:tc>
      </w:tr>
      <w:tr w:rsidR="004B0522" w:rsidTr="00A52F2A">
        <w:tc>
          <w:tcPr>
            <w:tcW w:w="1384" w:type="dxa"/>
          </w:tcPr>
          <w:p w:rsidR="004B0522" w:rsidRPr="009C11F1" w:rsidRDefault="004B0522" w:rsidP="00A52F2A">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4B0522" w:rsidRPr="009C11F1" w:rsidRDefault="004B0522" w:rsidP="00A52F2A">
            <w:pPr>
              <w:spacing w:after="0" w:line="240" w:lineRule="auto"/>
              <w:ind w:right="27"/>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Dora María </w:t>
            </w:r>
            <w:proofErr w:type="spellStart"/>
            <w:r w:rsidRPr="009C11F1">
              <w:rPr>
                <w:rFonts w:ascii="Arial" w:hAnsi="Arial" w:cs="Arial"/>
                <w:sz w:val="16"/>
                <w:szCs w:val="16"/>
              </w:rPr>
              <w:t>Uc</w:t>
            </w:r>
            <w:proofErr w:type="spellEnd"/>
            <w:r w:rsidRPr="009C11F1">
              <w:rPr>
                <w:rFonts w:ascii="Arial" w:hAnsi="Arial" w:cs="Arial"/>
                <w:sz w:val="16"/>
                <w:szCs w:val="16"/>
              </w:rPr>
              <w:t xml:space="preserve"> </w:t>
            </w:r>
            <w:proofErr w:type="spellStart"/>
            <w:r w:rsidRPr="009C11F1">
              <w:rPr>
                <w:rFonts w:ascii="Arial" w:hAnsi="Arial" w:cs="Arial"/>
                <w:sz w:val="16"/>
                <w:szCs w:val="16"/>
              </w:rPr>
              <w:t>Euán</w:t>
            </w:r>
            <w:proofErr w:type="spellEnd"/>
            <w:r w:rsidRPr="009C11F1">
              <w:rPr>
                <w:rFonts w:ascii="Arial" w:hAnsi="Arial" w:cs="Arial"/>
                <w:sz w:val="16"/>
                <w:szCs w:val="16"/>
              </w:rPr>
              <w:t xml:space="preserve">. </w:t>
            </w:r>
          </w:p>
          <w:p w:rsidR="004B0522" w:rsidRPr="009C11F1" w:rsidRDefault="004B0522" w:rsidP="00A52F2A">
            <w:pPr>
              <w:spacing w:after="0" w:line="240" w:lineRule="auto"/>
              <w:ind w:right="27"/>
              <w:jc w:val="both"/>
              <w:rPr>
                <w:rFonts w:ascii="Arial" w:hAnsi="Arial" w:cs="Arial"/>
                <w:b/>
                <w:sz w:val="16"/>
                <w:szCs w:val="16"/>
              </w:rPr>
            </w:pPr>
          </w:p>
        </w:tc>
        <w:tc>
          <w:tcPr>
            <w:tcW w:w="283" w:type="dxa"/>
          </w:tcPr>
          <w:p w:rsidR="004B0522" w:rsidRPr="009C11F1" w:rsidRDefault="004B0522" w:rsidP="00A52F2A">
            <w:pPr>
              <w:spacing w:after="0"/>
              <w:rPr>
                <w:rFonts w:ascii="Arial" w:hAnsi="Arial" w:cs="Arial"/>
                <w:b/>
                <w:sz w:val="16"/>
                <w:szCs w:val="16"/>
              </w:rPr>
            </w:pPr>
          </w:p>
        </w:tc>
        <w:tc>
          <w:tcPr>
            <w:tcW w:w="1418" w:type="dxa"/>
          </w:tcPr>
          <w:p w:rsidR="004B0522" w:rsidRPr="009C11F1" w:rsidRDefault="004B0522" w:rsidP="00A52F2A">
            <w:pPr>
              <w:spacing w:after="0" w:line="240" w:lineRule="auto"/>
              <w:jc w:val="both"/>
              <w:rPr>
                <w:rFonts w:ascii="Arial" w:hAnsi="Arial" w:cs="Arial"/>
                <w:b/>
                <w:sz w:val="16"/>
                <w:szCs w:val="16"/>
              </w:rPr>
            </w:pPr>
            <w:r>
              <w:rPr>
                <w:rFonts w:ascii="Arial" w:hAnsi="Arial" w:cs="Arial"/>
                <w:sz w:val="16"/>
                <w:szCs w:val="16"/>
              </w:rPr>
              <w:t xml:space="preserve">Tercer Vocal:     </w:t>
            </w:r>
          </w:p>
        </w:tc>
        <w:tc>
          <w:tcPr>
            <w:tcW w:w="3651" w:type="dxa"/>
          </w:tcPr>
          <w:p w:rsidR="004B0522" w:rsidRPr="009C11F1" w:rsidRDefault="004B0522" w:rsidP="00A52F2A">
            <w:pPr>
              <w:spacing w:after="0" w:line="240" w:lineRule="auto"/>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Etelvina Correa Damián</w:t>
            </w:r>
          </w:p>
        </w:tc>
      </w:tr>
      <w:tr w:rsidR="00835C98" w:rsidTr="00A52F2A">
        <w:tc>
          <w:tcPr>
            <w:tcW w:w="4644" w:type="dxa"/>
            <w:gridSpan w:val="2"/>
          </w:tcPr>
          <w:p w:rsidR="00835C98" w:rsidRPr="00835C98" w:rsidRDefault="00835C98" w:rsidP="00A52F2A">
            <w:pPr>
              <w:spacing w:after="0"/>
              <w:jc w:val="both"/>
              <w:rPr>
                <w:rFonts w:ascii="Arial" w:hAnsi="Arial" w:cs="Arial"/>
                <w:b/>
                <w:sz w:val="16"/>
                <w:szCs w:val="16"/>
              </w:rPr>
            </w:pPr>
            <w:r w:rsidRPr="009C11F1">
              <w:rPr>
                <w:rFonts w:ascii="Arial" w:hAnsi="Arial" w:cs="Arial"/>
                <w:b/>
                <w:sz w:val="16"/>
                <w:szCs w:val="16"/>
              </w:rPr>
              <w:t>3.- FINANZAS Y HACIENDA PÚBLICA.</w:t>
            </w:r>
          </w:p>
        </w:tc>
        <w:tc>
          <w:tcPr>
            <w:tcW w:w="283" w:type="dxa"/>
          </w:tcPr>
          <w:p w:rsidR="00835C98" w:rsidRPr="009C11F1" w:rsidRDefault="00835C98" w:rsidP="00A52F2A">
            <w:pPr>
              <w:spacing w:after="0"/>
              <w:jc w:val="both"/>
              <w:rPr>
                <w:rFonts w:ascii="Arial" w:hAnsi="Arial" w:cs="Arial"/>
                <w:b/>
                <w:sz w:val="16"/>
                <w:szCs w:val="16"/>
              </w:rPr>
            </w:pPr>
          </w:p>
        </w:tc>
        <w:tc>
          <w:tcPr>
            <w:tcW w:w="5069" w:type="dxa"/>
            <w:gridSpan w:val="2"/>
          </w:tcPr>
          <w:p w:rsidR="00835C98" w:rsidRPr="009C11F1" w:rsidRDefault="00835C98" w:rsidP="00A52F2A">
            <w:pPr>
              <w:spacing w:after="0"/>
              <w:jc w:val="both"/>
              <w:rPr>
                <w:rFonts w:ascii="Arial" w:hAnsi="Arial" w:cs="Arial"/>
                <w:b/>
                <w:sz w:val="16"/>
                <w:szCs w:val="16"/>
              </w:rPr>
            </w:pPr>
            <w:r w:rsidRPr="009C11F1">
              <w:rPr>
                <w:rFonts w:ascii="Arial" w:hAnsi="Arial" w:cs="Arial"/>
                <w:b/>
                <w:sz w:val="16"/>
                <w:szCs w:val="16"/>
              </w:rPr>
              <w:t>6.- COMISIÓN DE DESARROLLO SOCIAL Y REGIONAL.</w:t>
            </w:r>
            <w:r w:rsidRPr="009C11F1">
              <w:rPr>
                <w:rFonts w:ascii="Arial" w:hAnsi="Arial" w:cs="Arial"/>
                <w:sz w:val="16"/>
                <w:szCs w:val="16"/>
              </w:rPr>
              <w:t xml:space="preserve"> </w:t>
            </w:r>
          </w:p>
        </w:tc>
      </w:tr>
      <w:tr w:rsidR="00835C98" w:rsidTr="00A52F2A">
        <w:tc>
          <w:tcPr>
            <w:tcW w:w="1384" w:type="dxa"/>
          </w:tcPr>
          <w:p w:rsidR="00835C98" w:rsidRPr="009C11F1" w:rsidRDefault="00835C98" w:rsidP="00A52F2A">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835C98" w:rsidRPr="009C11F1" w:rsidRDefault="00835C98" w:rsidP="00A52F2A">
            <w:pPr>
              <w:spacing w:after="0" w:line="240" w:lineRule="auto"/>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Ana Gabriela Sánchez </w:t>
            </w:r>
            <w:proofErr w:type="spellStart"/>
            <w:r w:rsidRPr="009C11F1">
              <w:rPr>
                <w:rFonts w:ascii="Arial" w:hAnsi="Arial" w:cs="Arial"/>
                <w:sz w:val="16"/>
                <w:szCs w:val="16"/>
              </w:rPr>
              <w:t>Preve</w:t>
            </w:r>
            <w:proofErr w:type="spellEnd"/>
            <w:r w:rsidRPr="009C11F1">
              <w:rPr>
                <w:rFonts w:ascii="Arial" w:hAnsi="Arial" w:cs="Arial"/>
                <w:sz w:val="16"/>
                <w:szCs w:val="16"/>
              </w:rPr>
              <w:t>.</w:t>
            </w:r>
          </w:p>
        </w:tc>
        <w:tc>
          <w:tcPr>
            <w:tcW w:w="283" w:type="dxa"/>
          </w:tcPr>
          <w:p w:rsidR="00835C98" w:rsidRPr="009C11F1" w:rsidRDefault="00835C98" w:rsidP="00A52F2A">
            <w:pPr>
              <w:spacing w:after="0" w:line="240" w:lineRule="auto"/>
              <w:jc w:val="both"/>
              <w:rPr>
                <w:rFonts w:ascii="Arial" w:hAnsi="Arial" w:cs="Arial"/>
                <w:b/>
                <w:sz w:val="16"/>
                <w:szCs w:val="16"/>
              </w:rPr>
            </w:pPr>
          </w:p>
        </w:tc>
        <w:tc>
          <w:tcPr>
            <w:tcW w:w="1418" w:type="dxa"/>
          </w:tcPr>
          <w:p w:rsidR="00835C98" w:rsidRPr="009C11F1" w:rsidRDefault="00835C98" w:rsidP="00A52F2A">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835C98" w:rsidRPr="009C11F1" w:rsidRDefault="00835C98" w:rsidP="00A52F2A">
            <w:pPr>
              <w:spacing w:after="0" w:line="240" w:lineRule="auto"/>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w:t>
            </w:r>
            <w:proofErr w:type="spellStart"/>
            <w:r w:rsidRPr="009C11F1">
              <w:rPr>
                <w:rFonts w:ascii="Arial" w:hAnsi="Arial" w:cs="Arial"/>
                <w:sz w:val="16"/>
                <w:szCs w:val="16"/>
              </w:rPr>
              <w:t>Rashid</w:t>
            </w:r>
            <w:proofErr w:type="spellEnd"/>
            <w:r w:rsidRPr="009C11F1">
              <w:rPr>
                <w:rFonts w:ascii="Arial" w:hAnsi="Arial" w:cs="Arial"/>
                <w:sz w:val="16"/>
                <w:szCs w:val="16"/>
              </w:rPr>
              <w:t xml:space="preserve"> Trejo Martínez.</w:t>
            </w:r>
          </w:p>
        </w:tc>
      </w:tr>
      <w:tr w:rsidR="00835C98" w:rsidTr="00A52F2A">
        <w:tc>
          <w:tcPr>
            <w:tcW w:w="1384" w:type="dxa"/>
          </w:tcPr>
          <w:p w:rsidR="00835C98" w:rsidRPr="009C11F1" w:rsidRDefault="00835C98" w:rsidP="00A52F2A">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835C98" w:rsidRPr="009C11F1" w:rsidRDefault="00835C98" w:rsidP="00A52F2A">
            <w:pPr>
              <w:spacing w:after="0" w:line="240" w:lineRule="auto"/>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Celia Rodríguez Gil.</w:t>
            </w:r>
          </w:p>
          <w:p w:rsidR="00835C98" w:rsidRPr="009C11F1" w:rsidRDefault="00835C98" w:rsidP="00A52F2A">
            <w:pPr>
              <w:spacing w:after="0" w:line="240" w:lineRule="auto"/>
              <w:jc w:val="both"/>
              <w:rPr>
                <w:rFonts w:ascii="Arial" w:hAnsi="Arial" w:cs="Arial"/>
                <w:b/>
                <w:sz w:val="16"/>
                <w:szCs w:val="16"/>
              </w:rPr>
            </w:pPr>
          </w:p>
        </w:tc>
        <w:tc>
          <w:tcPr>
            <w:tcW w:w="283" w:type="dxa"/>
          </w:tcPr>
          <w:p w:rsidR="00835C98" w:rsidRPr="009C11F1" w:rsidRDefault="00835C98" w:rsidP="00A52F2A">
            <w:pPr>
              <w:spacing w:after="0" w:line="240" w:lineRule="auto"/>
              <w:jc w:val="both"/>
              <w:rPr>
                <w:rFonts w:ascii="Arial" w:hAnsi="Arial" w:cs="Arial"/>
                <w:b/>
                <w:sz w:val="16"/>
                <w:szCs w:val="16"/>
              </w:rPr>
            </w:pPr>
          </w:p>
        </w:tc>
        <w:tc>
          <w:tcPr>
            <w:tcW w:w="1418" w:type="dxa"/>
          </w:tcPr>
          <w:p w:rsidR="00835C98" w:rsidRPr="009C11F1" w:rsidRDefault="00835C98" w:rsidP="00A52F2A">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835C98" w:rsidRPr="009C11F1" w:rsidRDefault="00835C98" w:rsidP="00A52F2A">
            <w:pPr>
              <w:spacing w:after="0" w:line="240" w:lineRule="auto"/>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Karla Guadalupe Toledo Zamora</w:t>
            </w:r>
          </w:p>
        </w:tc>
      </w:tr>
      <w:tr w:rsidR="00835C98" w:rsidTr="00A52F2A">
        <w:tc>
          <w:tcPr>
            <w:tcW w:w="1384" w:type="dxa"/>
          </w:tcPr>
          <w:p w:rsidR="00835C98" w:rsidRPr="009C11F1" w:rsidRDefault="00835C98" w:rsidP="00A52F2A">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835C98" w:rsidRPr="009C11F1" w:rsidRDefault="00835C98" w:rsidP="00A52F2A">
            <w:pPr>
              <w:spacing w:after="0" w:line="240" w:lineRule="auto"/>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Emilio Lara Calderón.</w:t>
            </w:r>
          </w:p>
          <w:p w:rsidR="00835C98" w:rsidRPr="009C11F1" w:rsidRDefault="00835C98" w:rsidP="00A52F2A">
            <w:pPr>
              <w:spacing w:after="0" w:line="240" w:lineRule="auto"/>
              <w:jc w:val="both"/>
              <w:rPr>
                <w:rFonts w:ascii="Arial" w:hAnsi="Arial" w:cs="Arial"/>
                <w:b/>
                <w:sz w:val="16"/>
                <w:szCs w:val="16"/>
              </w:rPr>
            </w:pPr>
          </w:p>
        </w:tc>
        <w:tc>
          <w:tcPr>
            <w:tcW w:w="283" w:type="dxa"/>
          </w:tcPr>
          <w:p w:rsidR="00835C98" w:rsidRPr="009C11F1" w:rsidRDefault="00835C98" w:rsidP="00A52F2A">
            <w:pPr>
              <w:spacing w:after="0" w:line="240" w:lineRule="auto"/>
              <w:jc w:val="both"/>
              <w:rPr>
                <w:rFonts w:ascii="Arial" w:hAnsi="Arial" w:cs="Arial"/>
                <w:b/>
                <w:sz w:val="16"/>
                <w:szCs w:val="16"/>
              </w:rPr>
            </w:pPr>
          </w:p>
        </w:tc>
        <w:tc>
          <w:tcPr>
            <w:tcW w:w="1418" w:type="dxa"/>
          </w:tcPr>
          <w:p w:rsidR="00835C98" w:rsidRPr="009C11F1" w:rsidRDefault="00835C98" w:rsidP="00A52F2A">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835C98" w:rsidRPr="009C11F1" w:rsidRDefault="00835C98" w:rsidP="00A52F2A">
            <w:pPr>
              <w:spacing w:after="0" w:line="240" w:lineRule="auto"/>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w:t>
            </w:r>
            <w:proofErr w:type="spellStart"/>
            <w:r w:rsidRPr="009C11F1">
              <w:rPr>
                <w:rFonts w:ascii="Arial" w:hAnsi="Arial" w:cs="Arial"/>
                <w:sz w:val="16"/>
                <w:szCs w:val="16"/>
              </w:rPr>
              <w:t>Francisoc</w:t>
            </w:r>
            <w:proofErr w:type="spellEnd"/>
            <w:r w:rsidRPr="009C11F1">
              <w:rPr>
                <w:rFonts w:ascii="Arial" w:hAnsi="Arial" w:cs="Arial"/>
                <w:sz w:val="16"/>
                <w:szCs w:val="16"/>
              </w:rPr>
              <w:t xml:space="preserve"> José </w:t>
            </w:r>
            <w:proofErr w:type="spellStart"/>
            <w:r w:rsidRPr="009C11F1">
              <w:rPr>
                <w:rFonts w:ascii="Arial" w:hAnsi="Arial" w:cs="Arial"/>
                <w:sz w:val="16"/>
                <w:szCs w:val="16"/>
              </w:rPr>
              <w:t>Inurreta</w:t>
            </w:r>
            <w:proofErr w:type="spellEnd"/>
            <w:r w:rsidRPr="009C11F1">
              <w:rPr>
                <w:rFonts w:ascii="Arial" w:hAnsi="Arial" w:cs="Arial"/>
                <w:sz w:val="16"/>
                <w:szCs w:val="16"/>
              </w:rPr>
              <w:t xml:space="preserve"> Borges.</w:t>
            </w:r>
          </w:p>
        </w:tc>
      </w:tr>
      <w:tr w:rsidR="00835C98" w:rsidTr="00A52F2A">
        <w:tc>
          <w:tcPr>
            <w:tcW w:w="1384" w:type="dxa"/>
          </w:tcPr>
          <w:p w:rsidR="00835C98" w:rsidRPr="009C11F1" w:rsidRDefault="00835C98" w:rsidP="00A52F2A">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835C98" w:rsidRPr="009C11F1" w:rsidRDefault="00835C98" w:rsidP="00A52F2A">
            <w:pPr>
              <w:spacing w:after="0" w:line="240" w:lineRule="auto"/>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Jorge Alberto </w:t>
            </w:r>
            <w:proofErr w:type="spellStart"/>
            <w:r w:rsidRPr="009C11F1">
              <w:rPr>
                <w:rFonts w:ascii="Arial" w:hAnsi="Arial" w:cs="Arial"/>
                <w:sz w:val="16"/>
                <w:szCs w:val="16"/>
              </w:rPr>
              <w:t>Norhausen</w:t>
            </w:r>
            <w:proofErr w:type="spellEnd"/>
            <w:r w:rsidRPr="009C11F1">
              <w:rPr>
                <w:rFonts w:ascii="Arial" w:hAnsi="Arial" w:cs="Arial"/>
                <w:sz w:val="16"/>
                <w:szCs w:val="16"/>
              </w:rPr>
              <w:t xml:space="preserve"> Carrizales.</w:t>
            </w:r>
          </w:p>
          <w:p w:rsidR="00835C98" w:rsidRPr="009C11F1" w:rsidRDefault="00835C98" w:rsidP="00A52F2A">
            <w:pPr>
              <w:spacing w:after="0" w:line="240" w:lineRule="auto"/>
              <w:jc w:val="both"/>
              <w:rPr>
                <w:rFonts w:ascii="Arial" w:hAnsi="Arial" w:cs="Arial"/>
                <w:b/>
                <w:sz w:val="16"/>
                <w:szCs w:val="16"/>
              </w:rPr>
            </w:pPr>
          </w:p>
        </w:tc>
        <w:tc>
          <w:tcPr>
            <w:tcW w:w="283" w:type="dxa"/>
          </w:tcPr>
          <w:p w:rsidR="00835C98" w:rsidRPr="009C11F1" w:rsidRDefault="00835C98" w:rsidP="00A52F2A">
            <w:pPr>
              <w:spacing w:after="0" w:line="240" w:lineRule="auto"/>
              <w:jc w:val="both"/>
              <w:rPr>
                <w:rFonts w:ascii="Arial" w:hAnsi="Arial" w:cs="Arial"/>
                <w:b/>
                <w:sz w:val="16"/>
                <w:szCs w:val="16"/>
              </w:rPr>
            </w:pPr>
          </w:p>
        </w:tc>
        <w:tc>
          <w:tcPr>
            <w:tcW w:w="1418" w:type="dxa"/>
          </w:tcPr>
          <w:p w:rsidR="00835C98" w:rsidRPr="009C11F1" w:rsidRDefault="00835C98" w:rsidP="00A52F2A">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835C98" w:rsidRPr="009C11F1" w:rsidRDefault="00835C98" w:rsidP="00A52F2A">
            <w:pPr>
              <w:spacing w:after="0" w:line="240" w:lineRule="auto"/>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Etelvina Correa Damián.</w:t>
            </w:r>
          </w:p>
        </w:tc>
      </w:tr>
      <w:tr w:rsidR="00835C98" w:rsidTr="00A52F2A">
        <w:trPr>
          <w:trHeight w:val="403"/>
        </w:trPr>
        <w:tc>
          <w:tcPr>
            <w:tcW w:w="1384" w:type="dxa"/>
          </w:tcPr>
          <w:p w:rsidR="00835C98" w:rsidRPr="009C11F1" w:rsidRDefault="00835C98" w:rsidP="00A52F2A">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835C98" w:rsidRPr="009C11F1" w:rsidRDefault="00835C98" w:rsidP="00A52F2A">
            <w:pPr>
              <w:spacing w:after="0" w:line="240" w:lineRule="auto"/>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Alvar Eduardo </w:t>
            </w:r>
            <w:proofErr w:type="spellStart"/>
            <w:r w:rsidRPr="009C11F1">
              <w:rPr>
                <w:rFonts w:ascii="Arial" w:hAnsi="Arial" w:cs="Arial"/>
                <w:sz w:val="16"/>
                <w:szCs w:val="16"/>
              </w:rPr>
              <w:t>Ortíz</w:t>
            </w:r>
            <w:proofErr w:type="spellEnd"/>
            <w:r w:rsidRPr="009C11F1">
              <w:rPr>
                <w:rFonts w:ascii="Arial" w:hAnsi="Arial" w:cs="Arial"/>
                <w:sz w:val="16"/>
                <w:szCs w:val="16"/>
              </w:rPr>
              <w:t xml:space="preserve"> Azar. </w:t>
            </w:r>
          </w:p>
          <w:p w:rsidR="00835C98" w:rsidRPr="009C11F1" w:rsidRDefault="00835C98" w:rsidP="00A52F2A">
            <w:pPr>
              <w:spacing w:after="0" w:line="240" w:lineRule="auto"/>
              <w:jc w:val="both"/>
              <w:rPr>
                <w:rFonts w:ascii="Arial" w:hAnsi="Arial" w:cs="Arial"/>
                <w:b/>
                <w:sz w:val="16"/>
                <w:szCs w:val="16"/>
              </w:rPr>
            </w:pPr>
          </w:p>
        </w:tc>
        <w:tc>
          <w:tcPr>
            <w:tcW w:w="283" w:type="dxa"/>
          </w:tcPr>
          <w:p w:rsidR="00835C98" w:rsidRPr="009C11F1" w:rsidRDefault="00835C98" w:rsidP="00A52F2A">
            <w:pPr>
              <w:spacing w:after="0" w:line="240" w:lineRule="auto"/>
              <w:jc w:val="both"/>
              <w:rPr>
                <w:rFonts w:ascii="Arial" w:hAnsi="Arial" w:cs="Arial"/>
                <w:b/>
                <w:sz w:val="16"/>
                <w:szCs w:val="16"/>
              </w:rPr>
            </w:pPr>
          </w:p>
        </w:tc>
        <w:tc>
          <w:tcPr>
            <w:tcW w:w="1418" w:type="dxa"/>
          </w:tcPr>
          <w:p w:rsidR="00835C98" w:rsidRPr="009C11F1" w:rsidRDefault="00835C98" w:rsidP="00A52F2A">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835C98" w:rsidRPr="009C11F1" w:rsidRDefault="00835C98" w:rsidP="00A52F2A">
            <w:pPr>
              <w:spacing w:after="0" w:line="240" w:lineRule="auto"/>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Luis Alonso García Hernández. </w:t>
            </w:r>
          </w:p>
          <w:p w:rsidR="00835C98" w:rsidRPr="009C11F1" w:rsidRDefault="00835C98" w:rsidP="00A52F2A">
            <w:pPr>
              <w:spacing w:after="0" w:line="240" w:lineRule="auto"/>
              <w:jc w:val="both"/>
              <w:rPr>
                <w:rFonts w:ascii="Arial" w:hAnsi="Arial" w:cs="Arial"/>
                <w:b/>
                <w:sz w:val="16"/>
                <w:szCs w:val="16"/>
              </w:rPr>
            </w:pPr>
          </w:p>
        </w:tc>
      </w:tr>
      <w:tr w:rsidR="00835C98" w:rsidTr="00A52F2A">
        <w:trPr>
          <w:trHeight w:val="539"/>
        </w:trPr>
        <w:tc>
          <w:tcPr>
            <w:tcW w:w="4644" w:type="dxa"/>
            <w:gridSpan w:val="2"/>
          </w:tcPr>
          <w:p w:rsidR="00835C98" w:rsidRPr="009C11F1" w:rsidRDefault="00835C98" w:rsidP="00835C98">
            <w:pPr>
              <w:jc w:val="both"/>
              <w:rPr>
                <w:rFonts w:ascii="Arial" w:hAnsi="Arial" w:cs="Arial"/>
                <w:b/>
                <w:sz w:val="16"/>
                <w:szCs w:val="16"/>
              </w:rPr>
            </w:pPr>
            <w:r w:rsidRPr="009C11F1">
              <w:rPr>
                <w:rFonts w:ascii="Arial" w:hAnsi="Arial" w:cs="Arial"/>
                <w:b/>
                <w:sz w:val="16"/>
                <w:szCs w:val="16"/>
              </w:rPr>
              <w:lastRenderedPageBreak/>
              <w:t>7.- COMISIÓN DE DESARROLLO RURAL.</w:t>
            </w:r>
          </w:p>
          <w:p w:rsidR="00835C98" w:rsidRDefault="00835C98" w:rsidP="00835C98">
            <w:pPr>
              <w:spacing w:after="0"/>
              <w:jc w:val="both"/>
              <w:rPr>
                <w:rFonts w:ascii="Arial" w:eastAsia="Calibri" w:hAnsi="Arial" w:cs="Arial"/>
                <w:bCs/>
              </w:rPr>
            </w:pPr>
            <w:r w:rsidRPr="009C11F1">
              <w:rPr>
                <w:rFonts w:ascii="Arial" w:hAnsi="Arial" w:cs="Arial"/>
                <w:sz w:val="16"/>
                <w:szCs w:val="16"/>
              </w:rPr>
              <w:t xml:space="preserve"> </w:t>
            </w:r>
          </w:p>
        </w:tc>
        <w:tc>
          <w:tcPr>
            <w:tcW w:w="283" w:type="dxa"/>
          </w:tcPr>
          <w:p w:rsidR="00835C98" w:rsidRPr="003E67D1" w:rsidRDefault="00835C98" w:rsidP="00835C98">
            <w:pPr>
              <w:jc w:val="both"/>
              <w:rPr>
                <w:rFonts w:ascii="Arial" w:hAnsi="Arial" w:cs="Arial"/>
                <w:b/>
                <w:sz w:val="16"/>
                <w:szCs w:val="16"/>
              </w:rPr>
            </w:pPr>
          </w:p>
        </w:tc>
        <w:tc>
          <w:tcPr>
            <w:tcW w:w="5069" w:type="dxa"/>
            <w:gridSpan w:val="2"/>
          </w:tcPr>
          <w:p w:rsidR="00835C98" w:rsidRPr="003E67D1" w:rsidRDefault="00835C98" w:rsidP="00835C98">
            <w:pPr>
              <w:jc w:val="both"/>
              <w:rPr>
                <w:rFonts w:ascii="Arial" w:hAnsi="Arial" w:cs="Arial"/>
                <w:b/>
                <w:sz w:val="16"/>
                <w:szCs w:val="16"/>
              </w:rPr>
            </w:pPr>
            <w:r w:rsidRPr="003E67D1">
              <w:rPr>
                <w:rFonts w:ascii="Arial" w:hAnsi="Arial" w:cs="Arial"/>
                <w:b/>
                <w:sz w:val="16"/>
                <w:szCs w:val="16"/>
              </w:rPr>
              <w:t>14.- COMISIÓN DE PUNTOS CONSTITUCIONALES Y CONTROL INTERNOO DE CONVENCIONALIDAD</w:t>
            </w:r>
            <w:r>
              <w:rPr>
                <w:rFonts w:ascii="Arial" w:hAnsi="Arial" w:cs="Arial"/>
                <w:b/>
                <w:sz w:val="16"/>
                <w:szCs w:val="16"/>
              </w:rPr>
              <w:t>.</w:t>
            </w:r>
            <w:r w:rsidRPr="003E67D1">
              <w:rPr>
                <w:rFonts w:ascii="Arial" w:hAnsi="Arial" w:cs="Arial"/>
                <w:sz w:val="16"/>
                <w:szCs w:val="16"/>
              </w:rPr>
              <w:t xml:space="preserve"> </w:t>
            </w:r>
          </w:p>
        </w:tc>
      </w:tr>
      <w:tr w:rsidR="00835C98" w:rsidTr="00A52F2A">
        <w:tc>
          <w:tcPr>
            <w:tcW w:w="1384" w:type="dxa"/>
          </w:tcPr>
          <w:p w:rsidR="00835C98" w:rsidRPr="009C11F1" w:rsidRDefault="00835C98" w:rsidP="00835C98">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835C98" w:rsidRPr="009C11F1" w:rsidRDefault="00835C98" w:rsidP="00835C98">
            <w:pPr>
              <w:spacing w:after="0" w:line="240" w:lineRule="auto"/>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Etelvina Correa Damián.</w:t>
            </w:r>
          </w:p>
          <w:p w:rsidR="00835C98" w:rsidRPr="009C11F1" w:rsidRDefault="00835C98" w:rsidP="00835C98">
            <w:pPr>
              <w:spacing w:after="0" w:line="240" w:lineRule="auto"/>
              <w:jc w:val="both"/>
              <w:rPr>
                <w:rFonts w:ascii="Arial" w:hAnsi="Arial" w:cs="Arial"/>
                <w:b/>
                <w:sz w:val="16"/>
                <w:szCs w:val="16"/>
              </w:rPr>
            </w:pPr>
          </w:p>
        </w:tc>
        <w:tc>
          <w:tcPr>
            <w:tcW w:w="283" w:type="dxa"/>
          </w:tcPr>
          <w:p w:rsidR="00835C98" w:rsidRPr="003E67D1" w:rsidRDefault="00835C98" w:rsidP="00835C98">
            <w:pPr>
              <w:spacing w:after="0" w:line="240" w:lineRule="auto"/>
              <w:jc w:val="both"/>
              <w:rPr>
                <w:rFonts w:ascii="Arial" w:hAnsi="Arial" w:cs="Arial"/>
                <w:b/>
                <w:sz w:val="16"/>
                <w:szCs w:val="16"/>
              </w:rPr>
            </w:pPr>
          </w:p>
        </w:tc>
        <w:tc>
          <w:tcPr>
            <w:tcW w:w="1418" w:type="dxa"/>
          </w:tcPr>
          <w:p w:rsidR="00835C98" w:rsidRPr="009C11F1" w:rsidRDefault="00835C98" w:rsidP="00835C98">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835C98" w:rsidRPr="003E67D1" w:rsidRDefault="00835C98" w:rsidP="00835C98">
            <w:pPr>
              <w:spacing w:after="0" w:line="240" w:lineRule="auto"/>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Leonor Elena Piña </w:t>
            </w:r>
            <w:proofErr w:type="spellStart"/>
            <w:r w:rsidRPr="003E67D1">
              <w:rPr>
                <w:rFonts w:ascii="Arial" w:hAnsi="Arial" w:cs="Arial"/>
                <w:sz w:val="16"/>
                <w:szCs w:val="16"/>
              </w:rPr>
              <w:t>Sábido</w:t>
            </w:r>
            <w:proofErr w:type="spellEnd"/>
            <w:r w:rsidRPr="003E67D1">
              <w:rPr>
                <w:rFonts w:ascii="Arial" w:hAnsi="Arial" w:cs="Arial"/>
                <w:sz w:val="16"/>
                <w:szCs w:val="16"/>
              </w:rPr>
              <w:t>.</w:t>
            </w:r>
          </w:p>
        </w:tc>
      </w:tr>
      <w:tr w:rsidR="00835C98" w:rsidTr="00A52F2A">
        <w:tc>
          <w:tcPr>
            <w:tcW w:w="1384" w:type="dxa"/>
          </w:tcPr>
          <w:p w:rsidR="00835C98" w:rsidRPr="009C11F1" w:rsidRDefault="00835C98" w:rsidP="00835C98">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835C98" w:rsidRPr="009C11F1" w:rsidRDefault="00835C98" w:rsidP="00835C98">
            <w:pPr>
              <w:spacing w:after="0" w:line="240" w:lineRule="auto"/>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w:t>
            </w:r>
            <w:proofErr w:type="spellStart"/>
            <w:r w:rsidRPr="009C11F1">
              <w:rPr>
                <w:rFonts w:ascii="Arial" w:hAnsi="Arial" w:cs="Arial"/>
                <w:sz w:val="16"/>
                <w:szCs w:val="16"/>
              </w:rPr>
              <w:t>Rashid</w:t>
            </w:r>
            <w:proofErr w:type="spellEnd"/>
            <w:r w:rsidRPr="009C11F1">
              <w:rPr>
                <w:rFonts w:ascii="Arial" w:hAnsi="Arial" w:cs="Arial"/>
                <w:sz w:val="16"/>
                <w:szCs w:val="16"/>
              </w:rPr>
              <w:t xml:space="preserve"> Trejo Martínez.</w:t>
            </w:r>
          </w:p>
          <w:p w:rsidR="00835C98" w:rsidRPr="009C11F1" w:rsidRDefault="00835C98" w:rsidP="00835C98">
            <w:pPr>
              <w:spacing w:after="0" w:line="240" w:lineRule="auto"/>
              <w:jc w:val="both"/>
              <w:rPr>
                <w:rFonts w:ascii="Arial" w:hAnsi="Arial" w:cs="Arial"/>
                <w:b/>
                <w:sz w:val="16"/>
                <w:szCs w:val="16"/>
              </w:rPr>
            </w:pPr>
          </w:p>
        </w:tc>
        <w:tc>
          <w:tcPr>
            <w:tcW w:w="283" w:type="dxa"/>
          </w:tcPr>
          <w:p w:rsidR="00835C98" w:rsidRPr="003E67D1" w:rsidRDefault="00835C98" w:rsidP="00835C98">
            <w:pPr>
              <w:spacing w:after="0" w:line="240" w:lineRule="auto"/>
              <w:jc w:val="both"/>
              <w:rPr>
                <w:rFonts w:ascii="Arial" w:hAnsi="Arial" w:cs="Arial"/>
                <w:b/>
                <w:sz w:val="16"/>
                <w:szCs w:val="16"/>
              </w:rPr>
            </w:pPr>
          </w:p>
        </w:tc>
        <w:tc>
          <w:tcPr>
            <w:tcW w:w="1418" w:type="dxa"/>
          </w:tcPr>
          <w:p w:rsidR="00835C98" w:rsidRPr="009C11F1" w:rsidRDefault="00835C98" w:rsidP="00835C98">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835C98" w:rsidRPr="003E67D1" w:rsidRDefault="00835C98" w:rsidP="00835C98">
            <w:pPr>
              <w:spacing w:after="0" w:line="240" w:lineRule="auto"/>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Ricardo Sánchez </w:t>
            </w:r>
            <w:proofErr w:type="spellStart"/>
            <w:r w:rsidRPr="003E67D1">
              <w:rPr>
                <w:rFonts w:ascii="Arial" w:hAnsi="Arial" w:cs="Arial"/>
                <w:sz w:val="16"/>
                <w:szCs w:val="16"/>
              </w:rPr>
              <w:t>Cerino</w:t>
            </w:r>
            <w:proofErr w:type="spellEnd"/>
            <w:r w:rsidRPr="003E67D1">
              <w:rPr>
                <w:rFonts w:ascii="Arial" w:hAnsi="Arial" w:cs="Arial"/>
                <w:sz w:val="16"/>
                <w:szCs w:val="16"/>
              </w:rPr>
              <w:t>.</w:t>
            </w:r>
          </w:p>
        </w:tc>
      </w:tr>
      <w:tr w:rsidR="00835C98" w:rsidTr="00A52F2A">
        <w:tc>
          <w:tcPr>
            <w:tcW w:w="1384" w:type="dxa"/>
          </w:tcPr>
          <w:p w:rsidR="00835C98" w:rsidRPr="009C11F1" w:rsidRDefault="00835C98" w:rsidP="00835C98">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835C98" w:rsidRPr="009C11F1" w:rsidRDefault="00835C98" w:rsidP="00835C98">
            <w:pPr>
              <w:spacing w:after="0" w:line="240" w:lineRule="auto"/>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Francisco José </w:t>
            </w:r>
            <w:proofErr w:type="spellStart"/>
            <w:r w:rsidRPr="009C11F1">
              <w:rPr>
                <w:rFonts w:ascii="Arial" w:hAnsi="Arial" w:cs="Arial"/>
                <w:sz w:val="16"/>
                <w:szCs w:val="16"/>
              </w:rPr>
              <w:t>Inurreta</w:t>
            </w:r>
            <w:proofErr w:type="spellEnd"/>
            <w:r w:rsidRPr="009C11F1">
              <w:rPr>
                <w:rFonts w:ascii="Arial" w:hAnsi="Arial" w:cs="Arial"/>
                <w:sz w:val="16"/>
                <w:szCs w:val="16"/>
              </w:rPr>
              <w:t xml:space="preserve"> Borges</w:t>
            </w:r>
          </w:p>
        </w:tc>
        <w:tc>
          <w:tcPr>
            <w:tcW w:w="283" w:type="dxa"/>
          </w:tcPr>
          <w:p w:rsidR="00835C98" w:rsidRPr="003E67D1" w:rsidRDefault="00835C98" w:rsidP="00835C98">
            <w:pPr>
              <w:spacing w:after="0" w:line="240" w:lineRule="auto"/>
              <w:jc w:val="both"/>
              <w:rPr>
                <w:rFonts w:ascii="Arial" w:hAnsi="Arial" w:cs="Arial"/>
                <w:b/>
                <w:sz w:val="16"/>
                <w:szCs w:val="16"/>
              </w:rPr>
            </w:pPr>
          </w:p>
        </w:tc>
        <w:tc>
          <w:tcPr>
            <w:tcW w:w="1418" w:type="dxa"/>
          </w:tcPr>
          <w:p w:rsidR="00835C98" w:rsidRPr="009C11F1" w:rsidRDefault="00835C98" w:rsidP="00835C98">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835C98" w:rsidRPr="003E67D1" w:rsidRDefault="00835C98" w:rsidP="00835C98">
            <w:pPr>
              <w:spacing w:after="0" w:line="240" w:lineRule="auto"/>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Alvar Eduardo </w:t>
            </w:r>
            <w:proofErr w:type="spellStart"/>
            <w:r w:rsidRPr="003E67D1">
              <w:rPr>
                <w:rFonts w:ascii="Arial" w:hAnsi="Arial" w:cs="Arial"/>
                <w:sz w:val="16"/>
                <w:szCs w:val="16"/>
              </w:rPr>
              <w:t>Ortíz</w:t>
            </w:r>
            <w:proofErr w:type="spellEnd"/>
            <w:r w:rsidRPr="003E67D1">
              <w:rPr>
                <w:rFonts w:ascii="Arial" w:hAnsi="Arial" w:cs="Arial"/>
                <w:sz w:val="16"/>
                <w:szCs w:val="16"/>
              </w:rPr>
              <w:t xml:space="preserve"> Azar.</w:t>
            </w:r>
          </w:p>
        </w:tc>
      </w:tr>
      <w:tr w:rsidR="00835C98" w:rsidTr="00A52F2A">
        <w:tc>
          <w:tcPr>
            <w:tcW w:w="1384" w:type="dxa"/>
          </w:tcPr>
          <w:p w:rsidR="00835C98" w:rsidRPr="009C11F1" w:rsidRDefault="00835C98" w:rsidP="00835C98">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835C98" w:rsidRPr="009C11F1" w:rsidRDefault="00835C98" w:rsidP="00835C98">
            <w:pPr>
              <w:spacing w:after="0" w:line="240" w:lineRule="auto"/>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w:t>
            </w:r>
            <w:proofErr w:type="spellStart"/>
            <w:r w:rsidRPr="009C11F1">
              <w:rPr>
                <w:rFonts w:ascii="Arial" w:hAnsi="Arial" w:cs="Arial"/>
                <w:sz w:val="16"/>
                <w:szCs w:val="16"/>
              </w:rPr>
              <w:t>Ambrocio</w:t>
            </w:r>
            <w:proofErr w:type="spellEnd"/>
            <w:r w:rsidRPr="009C11F1">
              <w:rPr>
                <w:rFonts w:ascii="Arial" w:hAnsi="Arial" w:cs="Arial"/>
                <w:sz w:val="16"/>
                <w:szCs w:val="16"/>
              </w:rPr>
              <w:t xml:space="preserve"> López Delgado</w:t>
            </w:r>
          </w:p>
        </w:tc>
        <w:tc>
          <w:tcPr>
            <w:tcW w:w="283" w:type="dxa"/>
          </w:tcPr>
          <w:p w:rsidR="00835C98" w:rsidRPr="003E67D1" w:rsidRDefault="00835C98" w:rsidP="00835C98">
            <w:pPr>
              <w:spacing w:after="0" w:line="240" w:lineRule="auto"/>
              <w:jc w:val="both"/>
              <w:rPr>
                <w:rFonts w:ascii="Arial" w:hAnsi="Arial" w:cs="Arial"/>
                <w:b/>
                <w:sz w:val="16"/>
                <w:szCs w:val="16"/>
              </w:rPr>
            </w:pPr>
          </w:p>
        </w:tc>
        <w:tc>
          <w:tcPr>
            <w:tcW w:w="1418" w:type="dxa"/>
          </w:tcPr>
          <w:p w:rsidR="00835C98" w:rsidRPr="009C11F1" w:rsidRDefault="00835C98" w:rsidP="00835C98">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835C98" w:rsidRPr="003E67D1" w:rsidRDefault="00835C98" w:rsidP="00835C98">
            <w:pPr>
              <w:spacing w:after="0" w:line="240" w:lineRule="auto"/>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Carlos Cesar Jasso Rodríguez.</w:t>
            </w:r>
          </w:p>
          <w:p w:rsidR="00835C98" w:rsidRPr="003E67D1" w:rsidRDefault="00835C98" w:rsidP="00835C98">
            <w:pPr>
              <w:spacing w:after="0" w:line="240" w:lineRule="auto"/>
              <w:jc w:val="both"/>
              <w:rPr>
                <w:rFonts w:ascii="Arial" w:hAnsi="Arial" w:cs="Arial"/>
                <w:b/>
                <w:sz w:val="16"/>
                <w:szCs w:val="16"/>
              </w:rPr>
            </w:pPr>
          </w:p>
        </w:tc>
      </w:tr>
      <w:tr w:rsidR="00835C98" w:rsidTr="00A52F2A">
        <w:tc>
          <w:tcPr>
            <w:tcW w:w="1384" w:type="dxa"/>
          </w:tcPr>
          <w:p w:rsidR="00835C98" w:rsidRPr="009C11F1" w:rsidRDefault="00835C98" w:rsidP="00835C98">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835C98" w:rsidRPr="009C11F1" w:rsidRDefault="00835C98" w:rsidP="00835C98">
            <w:pPr>
              <w:spacing w:after="0" w:line="240" w:lineRule="auto"/>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Rigoberto Figueroa </w:t>
            </w:r>
            <w:proofErr w:type="spellStart"/>
            <w:r w:rsidRPr="009C11F1">
              <w:rPr>
                <w:rFonts w:ascii="Arial" w:hAnsi="Arial" w:cs="Arial"/>
                <w:sz w:val="16"/>
                <w:szCs w:val="16"/>
              </w:rPr>
              <w:t>Ortíz</w:t>
            </w:r>
            <w:proofErr w:type="spellEnd"/>
            <w:r w:rsidRPr="009C11F1">
              <w:rPr>
                <w:rFonts w:ascii="Arial" w:hAnsi="Arial" w:cs="Arial"/>
                <w:sz w:val="16"/>
                <w:szCs w:val="16"/>
              </w:rPr>
              <w:t xml:space="preserve"> </w:t>
            </w:r>
          </w:p>
          <w:p w:rsidR="00835C98" w:rsidRPr="009C11F1" w:rsidRDefault="00835C98" w:rsidP="00835C98">
            <w:pPr>
              <w:spacing w:after="0" w:line="240" w:lineRule="auto"/>
              <w:jc w:val="both"/>
              <w:rPr>
                <w:rFonts w:ascii="Arial" w:hAnsi="Arial" w:cs="Arial"/>
                <w:b/>
                <w:sz w:val="16"/>
                <w:szCs w:val="16"/>
              </w:rPr>
            </w:pPr>
          </w:p>
        </w:tc>
        <w:tc>
          <w:tcPr>
            <w:tcW w:w="283" w:type="dxa"/>
          </w:tcPr>
          <w:p w:rsidR="00835C98" w:rsidRPr="003E67D1" w:rsidRDefault="00835C98" w:rsidP="00835C98">
            <w:pPr>
              <w:spacing w:after="0" w:line="240" w:lineRule="auto"/>
              <w:jc w:val="both"/>
              <w:rPr>
                <w:rFonts w:ascii="Arial" w:hAnsi="Arial" w:cs="Arial"/>
                <w:b/>
                <w:sz w:val="16"/>
                <w:szCs w:val="16"/>
              </w:rPr>
            </w:pPr>
          </w:p>
        </w:tc>
        <w:tc>
          <w:tcPr>
            <w:tcW w:w="1418" w:type="dxa"/>
          </w:tcPr>
          <w:p w:rsidR="00835C98" w:rsidRPr="009C11F1" w:rsidRDefault="00835C98" w:rsidP="00835C98">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835C98" w:rsidRPr="003E67D1" w:rsidRDefault="00835C98" w:rsidP="00835C98">
            <w:pPr>
              <w:spacing w:after="0" w:line="240" w:lineRule="auto"/>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Etelvina Correa Damián.</w:t>
            </w:r>
          </w:p>
          <w:p w:rsidR="00835C98" w:rsidRPr="003E67D1" w:rsidRDefault="00835C98" w:rsidP="00835C98">
            <w:pPr>
              <w:spacing w:after="0" w:line="240" w:lineRule="auto"/>
              <w:jc w:val="both"/>
              <w:rPr>
                <w:rFonts w:ascii="Arial" w:hAnsi="Arial" w:cs="Arial"/>
                <w:b/>
                <w:sz w:val="16"/>
                <w:szCs w:val="16"/>
              </w:rPr>
            </w:pPr>
          </w:p>
        </w:tc>
      </w:tr>
      <w:tr w:rsidR="00835C98" w:rsidTr="00A52F2A">
        <w:tc>
          <w:tcPr>
            <w:tcW w:w="4644" w:type="dxa"/>
            <w:gridSpan w:val="2"/>
          </w:tcPr>
          <w:p w:rsidR="00835C98" w:rsidRPr="009C11F1" w:rsidRDefault="00835C98" w:rsidP="00835C98">
            <w:pPr>
              <w:jc w:val="both"/>
              <w:rPr>
                <w:rFonts w:ascii="Arial" w:hAnsi="Arial" w:cs="Arial"/>
                <w:b/>
                <w:sz w:val="16"/>
                <w:szCs w:val="16"/>
              </w:rPr>
            </w:pPr>
            <w:r w:rsidRPr="009C11F1">
              <w:rPr>
                <w:rFonts w:ascii="Arial" w:hAnsi="Arial" w:cs="Arial"/>
                <w:b/>
                <w:sz w:val="16"/>
                <w:szCs w:val="16"/>
              </w:rPr>
              <w:t>8.- COMISIÓN DE DESARROLLO ECONÓMICO.</w:t>
            </w:r>
          </w:p>
          <w:p w:rsidR="00835C98" w:rsidRDefault="00835C98" w:rsidP="00835C98">
            <w:pPr>
              <w:spacing w:after="0"/>
              <w:jc w:val="both"/>
              <w:rPr>
                <w:rFonts w:ascii="Arial" w:eastAsia="Calibri" w:hAnsi="Arial" w:cs="Arial"/>
                <w:bCs/>
              </w:rPr>
            </w:pPr>
            <w:r w:rsidRPr="009C11F1">
              <w:rPr>
                <w:rFonts w:ascii="Arial" w:hAnsi="Arial" w:cs="Arial"/>
                <w:sz w:val="16"/>
                <w:szCs w:val="16"/>
              </w:rPr>
              <w:t xml:space="preserve"> </w:t>
            </w:r>
          </w:p>
        </w:tc>
        <w:tc>
          <w:tcPr>
            <w:tcW w:w="283" w:type="dxa"/>
          </w:tcPr>
          <w:p w:rsidR="00835C98" w:rsidRPr="003E67D1" w:rsidRDefault="00835C98" w:rsidP="00835C98">
            <w:pPr>
              <w:jc w:val="both"/>
              <w:rPr>
                <w:rFonts w:ascii="Arial" w:hAnsi="Arial" w:cs="Arial"/>
                <w:b/>
                <w:sz w:val="16"/>
                <w:szCs w:val="16"/>
              </w:rPr>
            </w:pPr>
          </w:p>
        </w:tc>
        <w:tc>
          <w:tcPr>
            <w:tcW w:w="5069" w:type="dxa"/>
            <w:gridSpan w:val="2"/>
          </w:tcPr>
          <w:p w:rsidR="00835C98" w:rsidRPr="003E67D1" w:rsidRDefault="00835C98" w:rsidP="009B1512">
            <w:pPr>
              <w:jc w:val="both"/>
              <w:rPr>
                <w:rFonts w:ascii="Arial" w:hAnsi="Arial" w:cs="Arial"/>
                <w:b/>
                <w:sz w:val="16"/>
                <w:szCs w:val="16"/>
              </w:rPr>
            </w:pPr>
            <w:r w:rsidRPr="003E67D1">
              <w:rPr>
                <w:rFonts w:ascii="Arial" w:hAnsi="Arial" w:cs="Arial"/>
                <w:b/>
                <w:sz w:val="16"/>
                <w:szCs w:val="16"/>
              </w:rPr>
              <w:t>15.- COMISIÓN DE SEGURIDAD PÚBLICA Y PROTECCIÓN A LA COMUNIDAD</w:t>
            </w:r>
            <w:r w:rsidR="009B1512">
              <w:rPr>
                <w:rFonts w:ascii="Arial" w:hAnsi="Arial" w:cs="Arial"/>
                <w:b/>
                <w:sz w:val="16"/>
                <w:szCs w:val="16"/>
              </w:rPr>
              <w:t>.</w:t>
            </w:r>
            <w:r w:rsidRPr="003E67D1">
              <w:rPr>
                <w:rFonts w:ascii="Arial" w:hAnsi="Arial" w:cs="Arial"/>
                <w:sz w:val="16"/>
                <w:szCs w:val="16"/>
              </w:rPr>
              <w:t xml:space="preserve"> </w:t>
            </w:r>
          </w:p>
        </w:tc>
      </w:tr>
      <w:tr w:rsidR="00835C98" w:rsidTr="00A52F2A">
        <w:tc>
          <w:tcPr>
            <w:tcW w:w="1384" w:type="dxa"/>
          </w:tcPr>
          <w:p w:rsidR="00835C98" w:rsidRPr="009C11F1" w:rsidRDefault="00835C98" w:rsidP="009B1512">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835C98" w:rsidRPr="009C11F1" w:rsidRDefault="00835C98" w:rsidP="009B151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Carlos Cesar Jasso Rodríguez.</w:t>
            </w:r>
          </w:p>
          <w:p w:rsidR="00835C98" w:rsidRPr="009C11F1" w:rsidRDefault="00835C98" w:rsidP="009B1512">
            <w:pPr>
              <w:spacing w:after="0"/>
              <w:jc w:val="both"/>
              <w:rPr>
                <w:rFonts w:ascii="Arial" w:hAnsi="Arial" w:cs="Arial"/>
                <w:b/>
                <w:sz w:val="16"/>
                <w:szCs w:val="16"/>
              </w:rPr>
            </w:pPr>
          </w:p>
        </w:tc>
        <w:tc>
          <w:tcPr>
            <w:tcW w:w="283" w:type="dxa"/>
          </w:tcPr>
          <w:p w:rsidR="00835C98" w:rsidRPr="003E67D1" w:rsidRDefault="00835C98" w:rsidP="009B1512">
            <w:pPr>
              <w:spacing w:after="0"/>
              <w:jc w:val="both"/>
              <w:rPr>
                <w:rFonts w:ascii="Arial" w:hAnsi="Arial" w:cs="Arial"/>
                <w:b/>
                <w:sz w:val="16"/>
                <w:szCs w:val="16"/>
              </w:rPr>
            </w:pPr>
          </w:p>
        </w:tc>
        <w:tc>
          <w:tcPr>
            <w:tcW w:w="1418" w:type="dxa"/>
          </w:tcPr>
          <w:p w:rsidR="00835C98" w:rsidRPr="009C11F1" w:rsidRDefault="00835C98" w:rsidP="009B1512">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835C98" w:rsidRPr="003E67D1" w:rsidRDefault="00835C98" w:rsidP="009B1512">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Ricardo Sánchez </w:t>
            </w:r>
            <w:proofErr w:type="spellStart"/>
            <w:r w:rsidRPr="003E67D1">
              <w:rPr>
                <w:rFonts w:ascii="Arial" w:hAnsi="Arial" w:cs="Arial"/>
                <w:sz w:val="16"/>
                <w:szCs w:val="16"/>
              </w:rPr>
              <w:t>Cerino</w:t>
            </w:r>
            <w:proofErr w:type="spellEnd"/>
            <w:r w:rsidRPr="003E67D1">
              <w:rPr>
                <w:rFonts w:ascii="Arial" w:hAnsi="Arial" w:cs="Arial"/>
                <w:sz w:val="16"/>
                <w:szCs w:val="16"/>
              </w:rPr>
              <w:t>.</w:t>
            </w:r>
          </w:p>
        </w:tc>
      </w:tr>
      <w:tr w:rsidR="00835C98" w:rsidTr="00A52F2A">
        <w:trPr>
          <w:trHeight w:val="357"/>
        </w:trPr>
        <w:tc>
          <w:tcPr>
            <w:tcW w:w="1384" w:type="dxa"/>
          </w:tcPr>
          <w:p w:rsidR="00835C98" w:rsidRPr="009C11F1" w:rsidRDefault="00835C98" w:rsidP="009B1512">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835C98" w:rsidRPr="009B1512" w:rsidRDefault="00835C98" w:rsidP="009B151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w:t>
            </w:r>
            <w:proofErr w:type="spellStart"/>
            <w:r w:rsidRPr="009C11F1">
              <w:rPr>
                <w:rFonts w:ascii="Arial" w:hAnsi="Arial" w:cs="Arial"/>
                <w:sz w:val="16"/>
                <w:szCs w:val="16"/>
              </w:rPr>
              <w:t>Nelliy</w:t>
            </w:r>
            <w:proofErr w:type="spellEnd"/>
            <w:r w:rsidRPr="009C11F1">
              <w:rPr>
                <w:rFonts w:ascii="Arial" w:hAnsi="Arial" w:cs="Arial"/>
                <w:sz w:val="16"/>
                <w:szCs w:val="16"/>
              </w:rPr>
              <w:t xml:space="preserve"> del Carmen Márquez Zapata.</w:t>
            </w:r>
          </w:p>
        </w:tc>
        <w:tc>
          <w:tcPr>
            <w:tcW w:w="283" w:type="dxa"/>
          </w:tcPr>
          <w:p w:rsidR="00835C98" w:rsidRPr="003E67D1" w:rsidRDefault="00835C98" w:rsidP="009B1512">
            <w:pPr>
              <w:spacing w:after="0"/>
              <w:jc w:val="both"/>
              <w:rPr>
                <w:rFonts w:ascii="Arial" w:hAnsi="Arial" w:cs="Arial"/>
                <w:b/>
                <w:sz w:val="16"/>
                <w:szCs w:val="16"/>
              </w:rPr>
            </w:pPr>
          </w:p>
        </w:tc>
        <w:tc>
          <w:tcPr>
            <w:tcW w:w="1418" w:type="dxa"/>
          </w:tcPr>
          <w:p w:rsidR="00835C98" w:rsidRPr="009C11F1" w:rsidRDefault="00835C98" w:rsidP="009B1512">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835C98" w:rsidRPr="009B1512" w:rsidRDefault="00835C98" w:rsidP="009B1512">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Carlos Cesar Jasso Rodríguez.</w:t>
            </w:r>
          </w:p>
        </w:tc>
      </w:tr>
      <w:tr w:rsidR="00835C98" w:rsidTr="00A52F2A">
        <w:tc>
          <w:tcPr>
            <w:tcW w:w="1384" w:type="dxa"/>
          </w:tcPr>
          <w:p w:rsidR="00835C98" w:rsidRPr="009C11F1" w:rsidRDefault="00835C98"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835C98" w:rsidRPr="009C11F1" w:rsidRDefault="00835C98" w:rsidP="009B1512">
            <w:pPr>
              <w:spacing w:after="0"/>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Celia Rodríguez Gil.</w:t>
            </w:r>
          </w:p>
        </w:tc>
        <w:tc>
          <w:tcPr>
            <w:tcW w:w="283" w:type="dxa"/>
          </w:tcPr>
          <w:p w:rsidR="00835C98" w:rsidRPr="003E67D1" w:rsidRDefault="00835C98" w:rsidP="009B1512">
            <w:pPr>
              <w:spacing w:after="0"/>
              <w:jc w:val="both"/>
              <w:rPr>
                <w:rFonts w:ascii="Arial" w:hAnsi="Arial" w:cs="Arial"/>
                <w:b/>
                <w:sz w:val="16"/>
                <w:szCs w:val="16"/>
              </w:rPr>
            </w:pPr>
          </w:p>
        </w:tc>
        <w:tc>
          <w:tcPr>
            <w:tcW w:w="1418" w:type="dxa"/>
          </w:tcPr>
          <w:p w:rsidR="00835C98" w:rsidRPr="009C11F1" w:rsidRDefault="00835C98"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9B1512" w:rsidRPr="003E67D1" w:rsidRDefault="009B1512" w:rsidP="009B1512">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Francisoc</w:t>
            </w:r>
            <w:proofErr w:type="spellEnd"/>
            <w:r w:rsidRPr="003E67D1">
              <w:rPr>
                <w:rFonts w:ascii="Arial" w:hAnsi="Arial" w:cs="Arial"/>
                <w:sz w:val="16"/>
                <w:szCs w:val="16"/>
              </w:rPr>
              <w:t xml:space="preserve"> José </w:t>
            </w:r>
            <w:proofErr w:type="spellStart"/>
            <w:r w:rsidRPr="003E67D1">
              <w:rPr>
                <w:rFonts w:ascii="Arial" w:hAnsi="Arial" w:cs="Arial"/>
                <w:sz w:val="16"/>
                <w:szCs w:val="16"/>
              </w:rPr>
              <w:t>Inurreta</w:t>
            </w:r>
            <w:proofErr w:type="spellEnd"/>
            <w:r w:rsidRPr="003E67D1">
              <w:rPr>
                <w:rFonts w:ascii="Arial" w:hAnsi="Arial" w:cs="Arial"/>
                <w:sz w:val="16"/>
                <w:szCs w:val="16"/>
              </w:rPr>
              <w:t xml:space="preserve"> Borges. </w:t>
            </w:r>
          </w:p>
          <w:p w:rsidR="00835C98" w:rsidRPr="003E67D1" w:rsidRDefault="00835C98" w:rsidP="009B1512">
            <w:pPr>
              <w:spacing w:after="0"/>
              <w:jc w:val="center"/>
              <w:rPr>
                <w:rFonts w:ascii="Arial" w:hAnsi="Arial" w:cs="Arial"/>
                <w:b/>
                <w:sz w:val="16"/>
                <w:szCs w:val="16"/>
              </w:rPr>
            </w:pPr>
          </w:p>
        </w:tc>
      </w:tr>
      <w:tr w:rsidR="00835C98" w:rsidTr="00A52F2A">
        <w:tc>
          <w:tcPr>
            <w:tcW w:w="1384" w:type="dxa"/>
          </w:tcPr>
          <w:p w:rsidR="00835C98" w:rsidRPr="009C11F1" w:rsidRDefault="00835C98" w:rsidP="009B1512">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835C98" w:rsidRPr="009C11F1" w:rsidRDefault="00835C98" w:rsidP="009B1512">
            <w:pPr>
              <w:spacing w:after="0"/>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Ana Gabriela Sánchez </w:t>
            </w:r>
            <w:proofErr w:type="spellStart"/>
            <w:r w:rsidRPr="009C11F1">
              <w:rPr>
                <w:rFonts w:ascii="Arial" w:hAnsi="Arial" w:cs="Arial"/>
                <w:sz w:val="16"/>
                <w:szCs w:val="16"/>
              </w:rPr>
              <w:t>Preve</w:t>
            </w:r>
            <w:proofErr w:type="spellEnd"/>
            <w:r w:rsidRPr="009C11F1">
              <w:rPr>
                <w:rFonts w:ascii="Arial" w:hAnsi="Arial" w:cs="Arial"/>
                <w:sz w:val="16"/>
                <w:szCs w:val="16"/>
              </w:rPr>
              <w:t>.</w:t>
            </w:r>
          </w:p>
        </w:tc>
        <w:tc>
          <w:tcPr>
            <w:tcW w:w="283" w:type="dxa"/>
          </w:tcPr>
          <w:p w:rsidR="00835C98" w:rsidRPr="003E67D1" w:rsidRDefault="00835C98" w:rsidP="009B1512">
            <w:pPr>
              <w:spacing w:after="0"/>
              <w:jc w:val="both"/>
              <w:rPr>
                <w:rFonts w:ascii="Arial" w:hAnsi="Arial" w:cs="Arial"/>
                <w:b/>
                <w:sz w:val="16"/>
                <w:szCs w:val="16"/>
              </w:rPr>
            </w:pPr>
          </w:p>
        </w:tc>
        <w:tc>
          <w:tcPr>
            <w:tcW w:w="1418" w:type="dxa"/>
          </w:tcPr>
          <w:p w:rsidR="00835C98" w:rsidRPr="009C11F1" w:rsidRDefault="00835C98" w:rsidP="009B1512">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835C98" w:rsidRPr="003E67D1" w:rsidRDefault="009B1512" w:rsidP="009B1512">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Dora María </w:t>
            </w:r>
            <w:proofErr w:type="spellStart"/>
            <w:r w:rsidRPr="003E67D1">
              <w:rPr>
                <w:rFonts w:ascii="Arial" w:hAnsi="Arial" w:cs="Arial"/>
                <w:sz w:val="16"/>
                <w:szCs w:val="16"/>
              </w:rPr>
              <w:t>Uc</w:t>
            </w:r>
            <w:proofErr w:type="spellEnd"/>
            <w:r w:rsidRPr="003E67D1">
              <w:rPr>
                <w:rFonts w:ascii="Arial" w:hAnsi="Arial" w:cs="Arial"/>
                <w:sz w:val="16"/>
                <w:szCs w:val="16"/>
              </w:rPr>
              <w:t xml:space="preserve"> </w:t>
            </w:r>
            <w:proofErr w:type="spellStart"/>
            <w:r w:rsidRPr="003E67D1">
              <w:rPr>
                <w:rFonts w:ascii="Arial" w:hAnsi="Arial" w:cs="Arial"/>
                <w:sz w:val="16"/>
                <w:szCs w:val="16"/>
              </w:rPr>
              <w:t>Euán</w:t>
            </w:r>
            <w:proofErr w:type="spellEnd"/>
          </w:p>
        </w:tc>
      </w:tr>
      <w:tr w:rsidR="00835C98" w:rsidTr="00A52F2A">
        <w:tc>
          <w:tcPr>
            <w:tcW w:w="1384" w:type="dxa"/>
          </w:tcPr>
          <w:p w:rsidR="00835C98" w:rsidRPr="009C11F1" w:rsidRDefault="00835C98"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835C98" w:rsidRPr="009C11F1" w:rsidRDefault="00835C98" w:rsidP="009B151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Alvar Eduardo </w:t>
            </w:r>
            <w:proofErr w:type="spellStart"/>
            <w:r w:rsidRPr="009C11F1">
              <w:rPr>
                <w:rFonts w:ascii="Arial" w:hAnsi="Arial" w:cs="Arial"/>
                <w:sz w:val="16"/>
                <w:szCs w:val="16"/>
              </w:rPr>
              <w:t>Ortíz</w:t>
            </w:r>
            <w:proofErr w:type="spellEnd"/>
            <w:r w:rsidRPr="009C11F1">
              <w:rPr>
                <w:rFonts w:ascii="Arial" w:hAnsi="Arial" w:cs="Arial"/>
                <w:sz w:val="16"/>
                <w:szCs w:val="16"/>
              </w:rPr>
              <w:t xml:space="preserve"> Azar.</w:t>
            </w:r>
          </w:p>
          <w:p w:rsidR="00835C98" w:rsidRPr="009C11F1" w:rsidRDefault="00835C98" w:rsidP="009B1512">
            <w:pPr>
              <w:spacing w:after="0"/>
              <w:jc w:val="both"/>
              <w:rPr>
                <w:rFonts w:ascii="Arial" w:hAnsi="Arial" w:cs="Arial"/>
                <w:b/>
                <w:sz w:val="16"/>
                <w:szCs w:val="16"/>
              </w:rPr>
            </w:pPr>
          </w:p>
        </w:tc>
        <w:tc>
          <w:tcPr>
            <w:tcW w:w="283" w:type="dxa"/>
          </w:tcPr>
          <w:p w:rsidR="00835C98" w:rsidRPr="003E67D1" w:rsidRDefault="00835C98" w:rsidP="009B1512">
            <w:pPr>
              <w:spacing w:after="0"/>
              <w:jc w:val="both"/>
              <w:rPr>
                <w:rFonts w:ascii="Arial" w:hAnsi="Arial" w:cs="Arial"/>
                <w:b/>
                <w:sz w:val="16"/>
                <w:szCs w:val="16"/>
              </w:rPr>
            </w:pPr>
          </w:p>
        </w:tc>
        <w:tc>
          <w:tcPr>
            <w:tcW w:w="1418" w:type="dxa"/>
          </w:tcPr>
          <w:p w:rsidR="00835C98" w:rsidRPr="009C11F1" w:rsidRDefault="00835C98"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9B1512" w:rsidRPr="003E67D1" w:rsidRDefault="009B1512" w:rsidP="009B1512">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María del Carmen Guadalupe Torres.</w:t>
            </w:r>
          </w:p>
          <w:p w:rsidR="00835C98" w:rsidRPr="003E67D1" w:rsidRDefault="00835C98" w:rsidP="009B1512">
            <w:pPr>
              <w:spacing w:after="0"/>
              <w:jc w:val="both"/>
              <w:rPr>
                <w:rFonts w:ascii="Arial" w:hAnsi="Arial" w:cs="Arial"/>
                <w:b/>
                <w:sz w:val="16"/>
                <w:szCs w:val="16"/>
              </w:rPr>
            </w:pPr>
          </w:p>
        </w:tc>
      </w:tr>
      <w:tr w:rsidR="009B1512" w:rsidTr="00A52F2A">
        <w:tc>
          <w:tcPr>
            <w:tcW w:w="4644" w:type="dxa"/>
            <w:gridSpan w:val="2"/>
          </w:tcPr>
          <w:p w:rsidR="009B1512" w:rsidRPr="009B1512" w:rsidRDefault="009B1512" w:rsidP="009B1512">
            <w:pPr>
              <w:jc w:val="both"/>
              <w:rPr>
                <w:rFonts w:ascii="Arial" w:hAnsi="Arial" w:cs="Arial"/>
                <w:b/>
                <w:sz w:val="16"/>
                <w:szCs w:val="16"/>
              </w:rPr>
            </w:pPr>
            <w:r w:rsidRPr="009C11F1">
              <w:rPr>
                <w:rFonts w:ascii="Arial" w:hAnsi="Arial" w:cs="Arial"/>
                <w:b/>
                <w:sz w:val="16"/>
                <w:szCs w:val="16"/>
              </w:rPr>
              <w:t>9.- COMISIÓN DE DESARROLLO TURÍSTICO Y PROMOCIÓN DEL PATRIMONIO MUNDIAL.</w:t>
            </w:r>
          </w:p>
        </w:tc>
        <w:tc>
          <w:tcPr>
            <w:tcW w:w="283" w:type="dxa"/>
          </w:tcPr>
          <w:p w:rsidR="009B1512" w:rsidRPr="003E67D1" w:rsidRDefault="009B1512" w:rsidP="00835C98">
            <w:pPr>
              <w:jc w:val="both"/>
              <w:rPr>
                <w:rFonts w:ascii="Arial" w:hAnsi="Arial" w:cs="Arial"/>
                <w:b/>
                <w:sz w:val="16"/>
                <w:szCs w:val="16"/>
              </w:rPr>
            </w:pPr>
          </w:p>
        </w:tc>
        <w:tc>
          <w:tcPr>
            <w:tcW w:w="5069" w:type="dxa"/>
            <w:gridSpan w:val="2"/>
          </w:tcPr>
          <w:p w:rsidR="009B1512" w:rsidRPr="003E67D1" w:rsidRDefault="009B1512" w:rsidP="009B1512">
            <w:pPr>
              <w:jc w:val="both"/>
              <w:rPr>
                <w:rFonts w:ascii="Arial" w:hAnsi="Arial" w:cs="Arial"/>
                <w:b/>
                <w:sz w:val="16"/>
                <w:szCs w:val="16"/>
              </w:rPr>
            </w:pPr>
            <w:r w:rsidRPr="003E67D1">
              <w:rPr>
                <w:rFonts w:ascii="Arial" w:hAnsi="Arial" w:cs="Arial"/>
                <w:b/>
                <w:sz w:val="16"/>
                <w:szCs w:val="16"/>
              </w:rPr>
              <w:t>16.- COMISIÓN DE DERECHOS HUMANOS Y DE ASUNTOS DE FAMILIA</w:t>
            </w:r>
            <w:r>
              <w:rPr>
                <w:rFonts w:ascii="Arial" w:hAnsi="Arial" w:cs="Arial"/>
                <w:b/>
                <w:sz w:val="16"/>
                <w:szCs w:val="16"/>
              </w:rPr>
              <w:t>.</w:t>
            </w:r>
          </w:p>
        </w:tc>
      </w:tr>
      <w:tr w:rsidR="009B1512" w:rsidTr="00A52F2A">
        <w:tc>
          <w:tcPr>
            <w:tcW w:w="1384"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9B1512" w:rsidRPr="009C11F1" w:rsidRDefault="009B1512" w:rsidP="009B1512">
            <w:pPr>
              <w:spacing w:after="0"/>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Jorge Jesús Ortega Pérez.</w:t>
            </w:r>
          </w:p>
        </w:tc>
        <w:tc>
          <w:tcPr>
            <w:tcW w:w="283" w:type="dxa"/>
          </w:tcPr>
          <w:p w:rsidR="009B1512" w:rsidRPr="003E67D1" w:rsidRDefault="009B1512" w:rsidP="009B1512">
            <w:pPr>
              <w:spacing w:after="0"/>
              <w:jc w:val="both"/>
              <w:rPr>
                <w:rFonts w:ascii="Arial" w:hAnsi="Arial" w:cs="Arial"/>
                <w:b/>
                <w:sz w:val="16"/>
                <w:szCs w:val="16"/>
              </w:rPr>
            </w:pPr>
          </w:p>
        </w:tc>
        <w:tc>
          <w:tcPr>
            <w:tcW w:w="1418"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9B1512" w:rsidRPr="003E67D1" w:rsidRDefault="009B1512" w:rsidP="009B1512">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Karla Guadalupe Toledo Zamora.</w:t>
            </w:r>
          </w:p>
        </w:tc>
      </w:tr>
      <w:tr w:rsidR="009B1512" w:rsidTr="00A52F2A">
        <w:tc>
          <w:tcPr>
            <w:tcW w:w="1384"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9B1512" w:rsidRPr="009C11F1" w:rsidRDefault="009B1512" w:rsidP="009B151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Celia Rodríguez Gil.</w:t>
            </w:r>
          </w:p>
          <w:p w:rsidR="009B1512" w:rsidRPr="009C11F1" w:rsidRDefault="009B1512" w:rsidP="009B1512">
            <w:pPr>
              <w:spacing w:after="0"/>
              <w:jc w:val="both"/>
              <w:rPr>
                <w:rFonts w:ascii="Arial" w:hAnsi="Arial" w:cs="Arial"/>
                <w:b/>
                <w:sz w:val="16"/>
                <w:szCs w:val="16"/>
              </w:rPr>
            </w:pPr>
          </w:p>
        </w:tc>
        <w:tc>
          <w:tcPr>
            <w:tcW w:w="283" w:type="dxa"/>
          </w:tcPr>
          <w:p w:rsidR="009B1512" w:rsidRPr="003E67D1" w:rsidRDefault="009B1512" w:rsidP="009B1512">
            <w:pPr>
              <w:spacing w:after="0"/>
              <w:jc w:val="both"/>
              <w:rPr>
                <w:rFonts w:ascii="Arial" w:hAnsi="Arial" w:cs="Arial"/>
                <w:b/>
                <w:sz w:val="16"/>
                <w:szCs w:val="16"/>
              </w:rPr>
            </w:pPr>
          </w:p>
        </w:tc>
        <w:tc>
          <w:tcPr>
            <w:tcW w:w="1418"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9B1512" w:rsidRPr="003E67D1" w:rsidRDefault="009B1512" w:rsidP="009B1512">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Jorge Jesús Ortega Pérez.</w:t>
            </w:r>
          </w:p>
        </w:tc>
      </w:tr>
      <w:tr w:rsidR="009B1512" w:rsidTr="00A52F2A">
        <w:tc>
          <w:tcPr>
            <w:tcW w:w="1384"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9B1512" w:rsidRPr="009C11F1" w:rsidRDefault="009B1512" w:rsidP="009B151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Francisco José </w:t>
            </w:r>
            <w:proofErr w:type="spellStart"/>
            <w:r w:rsidRPr="009C11F1">
              <w:rPr>
                <w:rFonts w:ascii="Arial" w:hAnsi="Arial" w:cs="Arial"/>
                <w:sz w:val="16"/>
                <w:szCs w:val="16"/>
              </w:rPr>
              <w:t>Inurreta</w:t>
            </w:r>
            <w:proofErr w:type="spellEnd"/>
            <w:r w:rsidRPr="009C11F1">
              <w:rPr>
                <w:rFonts w:ascii="Arial" w:hAnsi="Arial" w:cs="Arial"/>
                <w:sz w:val="16"/>
                <w:szCs w:val="16"/>
              </w:rPr>
              <w:t xml:space="preserve"> Borges.</w:t>
            </w:r>
          </w:p>
          <w:p w:rsidR="009B1512" w:rsidRPr="009C11F1" w:rsidRDefault="009B1512" w:rsidP="009B1512">
            <w:pPr>
              <w:spacing w:after="0"/>
              <w:jc w:val="both"/>
              <w:rPr>
                <w:rFonts w:ascii="Arial" w:hAnsi="Arial" w:cs="Arial"/>
                <w:b/>
                <w:sz w:val="16"/>
                <w:szCs w:val="16"/>
              </w:rPr>
            </w:pPr>
          </w:p>
        </w:tc>
        <w:tc>
          <w:tcPr>
            <w:tcW w:w="283" w:type="dxa"/>
          </w:tcPr>
          <w:p w:rsidR="009B1512" w:rsidRPr="003E67D1" w:rsidRDefault="009B1512" w:rsidP="009B1512">
            <w:pPr>
              <w:spacing w:after="0"/>
              <w:jc w:val="both"/>
              <w:rPr>
                <w:rFonts w:ascii="Arial" w:hAnsi="Arial" w:cs="Arial"/>
                <w:b/>
                <w:sz w:val="16"/>
                <w:szCs w:val="16"/>
              </w:rPr>
            </w:pPr>
          </w:p>
        </w:tc>
        <w:tc>
          <w:tcPr>
            <w:tcW w:w="1418"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9B1512" w:rsidRPr="003E67D1" w:rsidRDefault="009B1512" w:rsidP="009B1512">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Eduwiges</w:t>
            </w:r>
            <w:proofErr w:type="spellEnd"/>
            <w:r w:rsidRPr="003E67D1">
              <w:rPr>
                <w:rFonts w:ascii="Arial" w:hAnsi="Arial" w:cs="Arial"/>
                <w:sz w:val="16"/>
                <w:szCs w:val="16"/>
              </w:rPr>
              <w:t xml:space="preserve"> Fuentes Hernández.</w:t>
            </w:r>
          </w:p>
        </w:tc>
      </w:tr>
      <w:tr w:rsidR="009B1512" w:rsidTr="00A52F2A">
        <w:tc>
          <w:tcPr>
            <w:tcW w:w="1384"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9B1512" w:rsidRPr="009C11F1" w:rsidRDefault="009B1512" w:rsidP="009B1512">
            <w:pPr>
              <w:spacing w:after="0"/>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Dora María </w:t>
            </w:r>
            <w:proofErr w:type="spellStart"/>
            <w:r w:rsidRPr="009C11F1">
              <w:rPr>
                <w:rFonts w:ascii="Arial" w:hAnsi="Arial" w:cs="Arial"/>
                <w:sz w:val="16"/>
                <w:szCs w:val="16"/>
              </w:rPr>
              <w:t>Uc</w:t>
            </w:r>
            <w:proofErr w:type="spellEnd"/>
            <w:r w:rsidRPr="009C11F1">
              <w:rPr>
                <w:rFonts w:ascii="Arial" w:hAnsi="Arial" w:cs="Arial"/>
                <w:sz w:val="16"/>
                <w:szCs w:val="16"/>
              </w:rPr>
              <w:t xml:space="preserve"> </w:t>
            </w:r>
            <w:proofErr w:type="spellStart"/>
            <w:r w:rsidRPr="009C11F1">
              <w:rPr>
                <w:rFonts w:ascii="Arial" w:hAnsi="Arial" w:cs="Arial"/>
                <w:sz w:val="16"/>
                <w:szCs w:val="16"/>
              </w:rPr>
              <w:t>Euán</w:t>
            </w:r>
            <w:proofErr w:type="spellEnd"/>
            <w:r w:rsidRPr="009C11F1">
              <w:rPr>
                <w:rFonts w:ascii="Arial" w:hAnsi="Arial" w:cs="Arial"/>
                <w:sz w:val="16"/>
                <w:szCs w:val="16"/>
              </w:rPr>
              <w:t>.</w:t>
            </w:r>
          </w:p>
        </w:tc>
        <w:tc>
          <w:tcPr>
            <w:tcW w:w="283" w:type="dxa"/>
          </w:tcPr>
          <w:p w:rsidR="009B1512" w:rsidRPr="003E67D1" w:rsidRDefault="009B1512" w:rsidP="009B1512">
            <w:pPr>
              <w:spacing w:after="0"/>
              <w:jc w:val="both"/>
              <w:rPr>
                <w:rFonts w:ascii="Arial" w:hAnsi="Arial" w:cs="Arial"/>
                <w:b/>
                <w:sz w:val="16"/>
                <w:szCs w:val="16"/>
              </w:rPr>
            </w:pPr>
          </w:p>
        </w:tc>
        <w:tc>
          <w:tcPr>
            <w:tcW w:w="1418"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9B1512" w:rsidRPr="003E67D1" w:rsidRDefault="009B1512" w:rsidP="009B1512">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María de los Dolores Oviedo Rodríguez.</w:t>
            </w:r>
          </w:p>
          <w:p w:rsidR="009B1512" w:rsidRPr="003E67D1" w:rsidRDefault="009B1512" w:rsidP="009B1512">
            <w:pPr>
              <w:spacing w:after="0"/>
              <w:jc w:val="both"/>
              <w:rPr>
                <w:rFonts w:ascii="Arial" w:hAnsi="Arial" w:cs="Arial"/>
                <w:b/>
                <w:sz w:val="16"/>
                <w:szCs w:val="16"/>
              </w:rPr>
            </w:pPr>
          </w:p>
        </w:tc>
      </w:tr>
      <w:tr w:rsidR="009B1512" w:rsidTr="00A52F2A">
        <w:tc>
          <w:tcPr>
            <w:tcW w:w="1384"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9B1512" w:rsidRPr="009C11F1" w:rsidRDefault="009B1512" w:rsidP="009B151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María Cruz </w:t>
            </w:r>
            <w:proofErr w:type="spellStart"/>
            <w:r w:rsidRPr="009C11F1">
              <w:rPr>
                <w:rFonts w:ascii="Arial" w:hAnsi="Arial" w:cs="Arial"/>
                <w:sz w:val="16"/>
                <w:szCs w:val="16"/>
              </w:rPr>
              <w:t>Cupil</w:t>
            </w:r>
            <w:proofErr w:type="spellEnd"/>
            <w:r w:rsidRPr="009C11F1">
              <w:rPr>
                <w:rFonts w:ascii="Arial" w:hAnsi="Arial" w:cs="Arial"/>
                <w:sz w:val="16"/>
                <w:szCs w:val="16"/>
              </w:rPr>
              <w:t xml:space="preserve"> </w:t>
            </w:r>
            <w:proofErr w:type="spellStart"/>
            <w:r w:rsidRPr="009C11F1">
              <w:rPr>
                <w:rFonts w:ascii="Arial" w:hAnsi="Arial" w:cs="Arial"/>
                <w:sz w:val="16"/>
                <w:szCs w:val="16"/>
              </w:rPr>
              <w:t>Cupil</w:t>
            </w:r>
            <w:proofErr w:type="spellEnd"/>
            <w:r w:rsidRPr="009C11F1">
              <w:rPr>
                <w:rFonts w:ascii="Arial" w:hAnsi="Arial" w:cs="Arial"/>
                <w:sz w:val="16"/>
                <w:szCs w:val="16"/>
              </w:rPr>
              <w:t>.</w:t>
            </w:r>
          </w:p>
          <w:p w:rsidR="009B1512" w:rsidRPr="009C11F1" w:rsidRDefault="009B1512" w:rsidP="009B1512">
            <w:pPr>
              <w:spacing w:after="0"/>
              <w:jc w:val="both"/>
              <w:rPr>
                <w:rFonts w:ascii="Arial" w:hAnsi="Arial" w:cs="Arial"/>
                <w:b/>
                <w:sz w:val="16"/>
                <w:szCs w:val="16"/>
              </w:rPr>
            </w:pPr>
          </w:p>
        </w:tc>
        <w:tc>
          <w:tcPr>
            <w:tcW w:w="283" w:type="dxa"/>
          </w:tcPr>
          <w:p w:rsidR="009B1512" w:rsidRPr="003E67D1" w:rsidRDefault="009B1512" w:rsidP="009B1512">
            <w:pPr>
              <w:spacing w:after="0"/>
              <w:jc w:val="both"/>
              <w:rPr>
                <w:rFonts w:ascii="Arial" w:hAnsi="Arial" w:cs="Arial"/>
                <w:b/>
                <w:sz w:val="16"/>
                <w:szCs w:val="16"/>
              </w:rPr>
            </w:pPr>
          </w:p>
        </w:tc>
        <w:tc>
          <w:tcPr>
            <w:tcW w:w="1418"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9B1512" w:rsidRPr="003E67D1" w:rsidRDefault="009B1512" w:rsidP="009B1512">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Celia Rodríguez Gil.</w:t>
            </w:r>
          </w:p>
        </w:tc>
      </w:tr>
      <w:tr w:rsidR="009B1512" w:rsidTr="00A52F2A">
        <w:tc>
          <w:tcPr>
            <w:tcW w:w="4644" w:type="dxa"/>
            <w:gridSpan w:val="2"/>
          </w:tcPr>
          <w:p w:rsidR="009B1512" w:rsidRPr="009B1512" w:rsidRDefault="009B1512" w:rsidP="009B1512">
            <w:pPr>
              <w:jc w:val="both"/>
              <w:rPr>
                <w:rFonts w:ascii="Arial" w:hAnsi="Arial" w:cs="Arial"/>
                <w:b/>
                <w:sz w:val="16"/>
                <w:szCs w:val="16"/>
              </w:rPr>
            </w:pPr>
            <w:r w:rsidRPr="009C11F1">
              <w:rPr>
                <w:rFonts w:ascii="Arial" w:hAnsi="Arial" w:cs="Arial"/>
                <w:b/>
                <w:sz w:val="16"/>
                <w:szCs w:val="16"/>
              </w:rPr>
              <w:t>10.- COMISIÓN DE DESARROLLO URBANO Y OBRAS PÚBLICAS.</w:t>
            </w:r>
          </w:p>
        </w:tc>
        <w:tc>
          <w:tcPr>
            <w:tcW w:w="283" w:type="dxa"/>
          </w:tcPr>
          <w:p w:rsidR="009B1512" w:rsidRPr="003E67D1" w:rsidRDefault="009B1512" w:rsidP="009B1512">
            <w:pPr>
              <w:spacing w:after="0"/>
              <w:jc w:val="both"/>
              <w:rPr>
                <w:rFonts w:ascii="Arial" w:hAnsi="Arial" w:cs="Arial"/>
                <w:b/>
                <w:sz w:val="16"/>
                <w:szCs w:val="16"/>
              </w:rPr>
            </w:pPr>
          </w:p>
        </w:tc>
        <w:tc>
          <w:tcPr>
            <w:tcW w:w="5069" w:type="dxa"/>
            <w:gridSpan w:val="2"/>
          </w:tcPr>
          <w:p w:rsidR="009B1512" w:rsidRPr="003E67D1" w:rsidRDefault="009B1512" w:rsidP="009B1512">
            <w:pPr>
              <w:spacing w:after="0"/>
              <w:jc w:val="both"/>
              <w:rPr>
                <w:rFonts w:ascii="Arial" w:hAnsi="Arial" w:cs="Arial"/>
                <w:b/>
                <w:sz w:val="16"/>
                <w:szCs w:val="16"/>
              </w:rPr>
            </w:pPr>
            <w:r w:rsidRPr="003E67D1">
              <w:rPr>
                <w:rFonts w:ascii="Arial" w:hAnsi="Arial" w:cs="Arial"/>
                <w:b/>
                <w:sz w:val="16"/>
                <w:szCs w:val="16"/>
              </w:rPr>
              <w:t>17.- COMISIÓN DE PESCA.</w:t>
            </w:r>
          </w:p>
        </w:tc>
      </w:tr>
      <w:tr w:rsidR="009B1512" w:rsidTr="00A52F2A">
        <w:tc>
          <w:tcPr>
            <w:tcW w:w="1384"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9B1512" w:rsidRPr="009C11F1" w:rsidRDefault="009B1512" w:rsidP="009B1512">
            <w:pPr>
              <w:spacing w:after="0"/>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Joaquín Alberto Notario Zavala.</w:t>
            </w:r>
          </w:p>
        </w:tc>
        <w:tc>
          <w:tcPr>
            <w:tcW w:w="283" w:type="dxa"/>
          </w:tcPr>
          <w:p w:rsidR="009B1512" w:rsidRPr="003E67D1" w:rsidRDefault="009B1512" w:rsidP="009B1512">
            <w:pPr>
              <w:spacing w:after="0"/>
              <w:jc w:val="both"/>
              <w:rPr>
                <w:rFonts w:ascii="Arial" w:hAnsi="Arial" w:cs="Arial"/>
                <w:b/>
                <w:sz w:val="16"/>
                <w:szCs w:val="16"/>
              </w:rPr>
            </w:pPr>
          </w:p>
        </w:tc>
        <w:tc>
          <w:tcPr>
            <w:tcW w:w="1418"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9B1512" w:rsidRPr="003E67D1" w:rsidRDefault="009B1512" w:rsidP="009B1512">
            <w:pPr>
              <w:spacing w:after="0"/>
              <w:jc w:val="both"/>
              <w:rPr>
                <w:rFonts w:ascii="Arial" w:hAnsi="Arial" w:cs="Arial"/>
                <w:b/>
                <w:sz w:val="16"/>
                <w:szCs w:val="16"/>
              </w:rPr>
            </w:pPr>
            <w:proofErr w:type="spellStart"/>
            <w:r w:rsidRPr="0089315D">
              <w:rPr>
                <w:rFonts w:ascii="Arial" w:hAnsi="Arial" w:cs="Arial"/>
                <w:sz w:val="16"/>
                <w:szCs w:val="16"/>
              </w:rPr>
              <w:t>Dip</w:t>
            </w:r>
            <w:proofErr w:type="spellEnd"/>
            <w:r w:rsidRPr="0089315D">
              <w:rPr>
                <w:rFonts w:ascii="Arial" w:hAnsi="Arial" w:cs="Arial"/>
                <w:sz w:val="16"/>
                <w:szCs w:val="16"/>
              </w:rPr>
              <w:t xml:space="preserve">. </w:t>
            </w:r>
            <w:proofErr w:type="spellStart"/>
            <w:r w:rsidRPr="0089315D">
              <w:rPr>
                <w:rFonts w:ascii="Arial" w:hAnsi="Arial" w:cs="Arial"/>
                <w:sz w:val="16"/>
                <w:szCs w:val="16"/>
              </w:rPr>
              <w:t>Eduwiges</w:t>
            </w:r>
            <w:proofErr w:type="spellEnd"/>
            <w:r w:rsidRPr="0089315D">
              <w:rPr>
                <w:rFonts w:ascii="Arial" w:hAnsi="Arial" w:cs="Arial"/>
                <w:sz w:val="16"/>
                <w:szCs w:val="16"/>
              </w:rPr>
              <w:t xml:space="preserve"> Fuentes Hernández.</w:t>
            </w:r>
          </w:p>
        </w:tc>
      </w:tr>
      <w:tr w:rsidR="009B1512" w:rsidTr="00A52F2A">
        <w:tc>
          <w:tcPr>
            <w:tcW w:w="1384"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9B1512" w:rsidRPr="009C11F1" w:rsidRDefault="009B1512" w:rsidP="009B151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Carlos César Jasso Rodríguez.</w:t>
            </w:r>
          </w:p>
          <w:p w:rsidR="009B1512" w:rsidRPr="009C11F1" w:rsidRDefault="009B1512" w:rsidP="009B1512">
            <w:pPr>
              <w:spacing w:after="0"/>
              <w:jc w:val="both"/>
              <w:rPr>
                <w:rFonts w:ascii="Arial" w:hAnsi="Arial" w:cs="Arial"/>
                <w:b/>
                <w:sz w:val="16"/>
                <w:szCs w:val="16"/>
              </w:rPr>
            </w:pPr>
          </w:p>
        </w:tc>
        <w:tc>
          <w:tcPr>
            <w:tcW w:w="283" w:type="dxa"/>
          </w:tcPr>
          <w:p w:rsidR="009B1512" w:rsidRPr="003E67D1" w:rsidRDefault="009B1512" w:rsidP="009B1512">
            <w:pPr>
              <w:spacing w:after="0"/>
              <w:jc w:val="both"/>
              <w:rPr>
                <w:rFonts w:ascii="Arial" w:hAnsi="Arial" w:cs="Arial"/>
                <w:b/>
                <w:sz w:val="16"/>
                <w:szCs w:val="16"/>
              </w:rPr>
            </w:pPr>
          </w:p>
        </w:tc>
        <w:tc>
          <w:tcPr>
            <w:tcW w:w="1418"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9B1512" w:rsidRPr="003E67D1" w:rsidRDefault="009B1512" w:rsidP="009B1512">
            <w:pPr>
              <w:spacing w:after="0"/>
              <w:jc w:val="both"/>
              <w:rPr>
                <w:rFonts w:ascii="Arial" w:hAnsi="Arial" w:cs="Arial"/>
                <w:b/>
                <w:sz w:val="16"/>
                <w:szCs w:val="16"/>
              </w:rPr>
            </w:pPr>
            <w:proofErr w:type="spellStart"/>
            <w:r w:rsidRPr="0089315D">
              <w:rPr>
                <w:rFonts w:ascii="Arial" w:hAnsi="Arial" w:cs="Arial"/>
                <w:sz w:val="16"/>
                <w:szCs w:val="16"/>
              </w:rPr>
              <w:t>Dip</w:t>
            </w:r>
            <w:proofErr w:type="spellEnd"/>
            <w:r w:rsidRPr="0089315D">
              <w:rPr>
                <w:rFonts w:ascii="Arial" w:hAnsi="Arial" w:cs="Arial"/>
                <w:sz w:val="16"/>
                <w:szCs w:val="16"/>
              </w:rPr>
              <w:t xml:space="preserve">. </w:t>
            </w:r>
            <w:proofErr w:type="spellStart"/>
            <w:r w:rsidRPr="0089315D">
              <w:rPr>
                <w:rFonts w:ascii="Arial" w:hAnsi="Arial" w:cs="Arial"/>
                <w:sz w:val="16"/>
                <w:szCs w:val="16"/>
              </w:rPr>
              <w:t>Ambrocio</w:t>
            </w:r>
            <w:proofErr w:type="spellEnd"/>
            <w:r w:rsidRPr="0089315D">
              <w:rPr>
                <w:rFonts w:ascii="Arial" w:hAnsi="Arial" w:cs="Arial"/>
                <w:sz w:val="16"/>
                <w:szCs w:val="16"/>
              </w:rPr>
              <w:t xml:space="preserve"> López Delgado.</w:t>
            </w:r>
          </w:p>
        </w:tc>
      </w:tr>
      <w:tr w:rsidR="009B1512" w:rsidTr="00A52F2A">
        <w:tc>
          <w:tcPr>
            <w:tcW w:w="1384"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9B1512" w:rsidRPr="009C11F1" w:rsidRDefault="009B1512" w:rsidP="009B151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w:t>
            </w:r>
            <w:proofErr w:type="spellStart"/>
            <w:r w:rsidRPr="009C11F1">
              <w:rPr>
                <w:rFonts w:ascii="Arial" w:hAnsi="Arial" w:cs="Arial"/>
                <w:sz w:val="16"/>
                <w:szCs w:val="16"/>
              </w:rPr>
              <w:t>Jose</w:t>
            </w:r>
            <w:proofErr w:type="spellEnd"/>
            <w:r w:rsidRPr="009C11F1">
              <w:rPr>
                <w:rFonts w:ascii="Arial" w:hAnsi="Arial" w:cs="Arial"/>
                <w:sz w:val="16"/>
                <w:szCs w:val="16"/>
              </w:rPr>
              <w:t xml:space="preserve"> Luis Flores Pacheco.</w:t>
            </w:r>
          </w:p>
          <w:p w:rsidR="009B1512" w:rsidRPr="009C11F1" w:rsidRDefault="009B1512" w:rsidP="009B1512">
            <w:pPr>
              <w:spacing w:after="0"/>
              <w:jc w:val="both"/>
              <w:rPr>
                <w:rFonts w:ascii="Arial" w:hAnsi="Arial" w:cs="Arial"/>
                <w:b/>
                <w:sz w:val="16"/>
                <w:szCs w:val="16"/>
              </w:rPr>
            </w:pPr>
          </w:p>
        </w:tc>
        <w:tc>
          <w:tcPr>
            <w:tcW w:w="283" w:type="dxa"/>
          </w:tcPr>
          <w:p w:rsidR="009B1512" w:rsidRPr="003E67D1" w:rsidRDefault="009B1512" w:rsidP="009B1512">
            <w:pPr>
              <w:spacing w:after="0"/>
              <w:jc w:val="both"/>
              <w:rPr>
                <w:rFonts w:ascii="Arial" w:hAnsi="Arial" w:cs="Arial"/>
                <w:b/>
                <w:sz w:val="16"/>
                <w:szCs w:val="16"/>
              </w:rPr>
            </w:pPr>
          </w:p>
        </w:tc>
        <w:tc>
          <w:tcPr>
            <w:tcW w:w="1418"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9B1512" w:rsidRPr="003E67D1" w:rsidRDefault="009B1512" w:rsidP="009B1512">
            <w:pPr>
              <w:spacing w:after="0"/>
              <w:jc w:val="both"/>
              <w:rPr>
                <w:rFonts w:ascii="Arial" w:hAnsi="Arial" w:cs="Arial"/>
                <w:b/>
                <w:sz w:val="16"/>
                <w:szCs w:val="16"/>
              </w:rPr>
            </w:pPr>
            <w:proofErr w:type="spellStart"/>
            <w:r w:rsidRPr="0089315D">
              <w:rPr>
                <w:rFonts w:ascii="Arial" w:hAnsi="Arial" w:cs="Arial"/>
                <w:sz w:val="16"/>
                <w:szCs w:val="16"/>
              </w:rPr>
              <w:t>Dip</w:t>
            </w:r>
            <w:proofErr w:type="spellEnd"/>
            <w:r w:rsidRPr="0089315D">
              <w:rPr>
                <w:rFonts w:ascii="Arial" w:hAnsi="Arial" w:cs="Arial"/>
                <w:sz w:val="16"/>
                <w:szCs w:val="16"/>
              </w:rPr>
              <w:t>. Nelly del Carmen Márquez Zapata</w:t>
            </w:r>
            <w:r>
              <w:rPr>
                <w:rFonts w:ascii="Arial" w:hAnsi="Arial" w:cs="Arial"/>
                <w:sz w:val="16"/>
                <w:szCs w:val="16"/>
              </w:rPr>
              <w:t>.</w:t>
            </w:r>
          </w:p>
        </w:tc>
      </w:tr>
      <w:tr w:rsidR="009B1512" w:rsidTr="00A52F2A">
        <w:tc>
          <w:tcPr>
            <w:tcW w:w="1384"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9B1512" w:rsidRPr="009C11F1" w:rsidRDefault="009B1512" w:rsidP="009B151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Ana Gabriela Sánchez </w:t>
            </w:r>
            <w:proofErr w:type="spellStart"/>
            <w:r w:rsidRPr="009C11F1">
              <w:rPr>
                <w:rFonts w:ascii="Arial" w:hAnsi="Arial" w:cs="Arial"/>
                <w:sz w:val="16"/>
                <w:szCs w:val="16"/>
              </w:rPr>
              <w:t>Preve</w:t>
            </w:r>
            <w:proofErr w:type="spellEnd"/>
            <w:r w:rsidRPr="009C11F1">
              <w:rPr>
                <w:rFonts w:ascii="Arial" w:hAnsi="Arial" w:cs="Arial"/>
                <w:sz w:val="16"/>
                <w:szCs w:val="16"/>
              </w:rPr>
              <w:t>.</w:t>
            </w:r>
          </w:p>
          <w:p w:rsidR="009B1512" w:rsidRPr="009C11F1" w:rsidRDefault="009B1512" w:rsidP="009B1512">
            <w:pPr>
              <w:spacing w:after="0"/>
              <w:jc w:val="both"/>
              <w:rPr>
                <w:rFonts w:ascii="Arial" w:hAnsi="Arial" w:cs="Arial"/>
                <w:b/>
                <w:sz w:val="16"/>
                <w:szCs w:val="16"/>
              </w:rPr>
            </w:pPr>
          </w:p>
        </w:tc>
        <w:tc>
          <w:tcPr>
            <w:tcW w:w="283" w:type="dxa"/>
          </w:tcPr>
          <w:p w:rsidR="009B1512" w:rsidRPr="003E67D1" w:rsidRDefault="009B1512" w:rsidP="009B1512">
            <w:pPr>
              <w:spacing w:after="0"/>
              <w:jc w:val="both"/>
              <w:rPr>
                <w:rFonts w:ascii="Arial" w:hAnsi="Arial" w:cs="Arial"/>
                <w:b/>
                <w:sz w:val="16"/>
                <w:szCs w:val="16"/>
              </w:rPr>
            </w:pPr>
          </w:p>
        </w:tc>
        <w:tc>
          <w:tcPr>
            <w:tcW w:w="1418"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9B1512" w:rsidRPr="003E67D1" w:rsidRDefault="009B1512" w:rsidP="009B1512">
            <w:pPr>
              <w:spacing w:after="0"/>
              <w:jc w:val="both"/>
              <w:rPr>
                <w:rFonts w:ascii="Arial" w:hAnsi="Arial" w:cs="Arial"/>
                <w:b/>
                <w:sz w:val="16"/>
                <w:szCs w:val="16"/>
              </w:rPr>
            </w:pPr>
            <w:proofErr w:type="spellStart"/>
            <w:r w:rsidRPr="0089315D">
              <w:rPr>
                <w:rFonts w:ascii="Arial" w:hAnsi="Arial" w:cs="Arial"/>
                <w:sz w:val="16"/>
                <w:szCs w:val="16"/>
              </w:rPr>
              <w:t>Dip</w:t>
            </w:r>
            <w:proofErr w:type="spellEnd"/>
            <w:r w:rsidRPr="0089315D">
              <w:rPr>
                <w:rFonts w:ascii="Arial" w:hAnsi="Arial" w:cs="Arial"/>
                <w:sz w:val="16"/>
                <w:szCs w:val="16"/>
              </w:rPr>
              <w:t>. Karla Guadalupe Toledo Zamora.</w:t>
            </w:r>
          </w:p>
        </w:tc>
      </w:tr>
      <w:tr w:rsidR="009B1512" w:rsidTr="00A52F2A">
        <w:tc>
          <w:tcPr>
            <w:tcW w:w="1384"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9B1512" w:rsidRPr="009C11F1" w:rsidRDefault="009B1512" w:rsidP="009B1512">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Etelvina Correa Damián.</w:t>
            </w:r>
          </w:p>
          <w:p w:rsidR="009B1512" w:rsidRPr="009C11F1" w:rsidRDefault="009B1512" w:rsidP="009B1512">
            <w:pPr>
              <w:spacing w:after="0"/>
              <w:jc w:val="both"/>
              <w:rPr>
                <w:rFonts w:ascii="Arial" w:hAnsi="Arial" w:cs="Arial"/>
                <w:b/>
                <w:sz w:val="16"/>
                <w:szCs w:val="16"/>
              </w:rPr>
            </w:pPr>
          </w:p>
        </w:tc>
        <w:tc>
          <w:tcPr>
            <w:tcW w:w="283" w:type="dxa"/>
          </w:tcPr>
          <w:p w:rsidR="009B1512" w:rsidRPr="003E67D1" w:rsidRDefault="009B1512" w:rsidP="009B1512">
            <w:pPr>
              <w:spacing w:after="0"/>
              <w:jc w:val="both"/>
              <w:rPr>
                <w:rFonts w:ascii="Arial" w:hAnsi="Arial" w:cs="Arial"/>
                <w:b/>
                <w:sz w:val="16"/>
                <w:szCs w:val="16"/>
              </w:rPr>
            </w:pPr>
          </w:p>
        </w:tc>
        <w:tc>
          <w:tcPr>
            <w:tcW w:w="1418" w:type="dxa"/>
          </w:tcPr>
          <w:p w:rsidR="009B1512" w:rsidRPr="009C11F1" w:rsidRDefault="009B1512" w:rsidP="009B1512">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9B1512" w:rsidRPr="003E67D1" w:rsidRDefault="009B1512" w:rsidP="009B1512">
            <w:pPr>
              <w:spacing w:after="0"/>
              <w:jc w:val="both"/>
              <w:rPr>
                <w:rFonts w:ascii="Arial" w:hAnsi="Arial" w:cs="Arial"/>
                <w:b/>
                <w:sz w:val="16"/>
                <w:szCs w:val="16"/>
              </w:rPr>
            </w:pPr>
            <w:proofErr w:type="spellStart"/>
            <w:r w:rsidRPr="0089315D">
              <w:rPr>
                <w:rFonts w:ascii="Arial" w:hAnsi="Arial" w:cs="Arial"/>
                <w:sz w:val="16"/>
                <w:szCs w:val="16"/>
              </w:rPr>
              <w:t>Dip</w:t>
            </w:r>
            <w:proofErr w:type="spellEnd"/>
            <w:r w:rsidRPr="0089315D">
              <w:rPr>
                <w:rFonts w:ascii="Arial" w:hAnsi="Arial" w:cs="Arial"/>
                <w:sz w:val="16"/>
                <w:szCs w:val="16"/>
              </w:rPr>
              <w:t xml:space="preserve">. </w:t>
            </w:r>
            <w:proofErr w:type="spellStart"/>
            <w:r w:rsidRPr="0089315D">
              <w:rPr>
                <w:rFonts w:ascii="Arial" w:hAnsi="Arial" w:cs="Arial"/>
                <w:sz w:val="16"/>
                <w:szCs w:val="16"/>
              </w:rPr>
              <w:t>Claudeth</w:t>
            </w:r>
            <w:proofErr w:type="spellEnd"/>
            <w:r w:rsidRPr="0089315D">
              <w:rPr>
                <w:rFonts w:ascii="Arial" w:hAnsi="Arial" w:cs="Arial"/>
                <w:sz w:val="16"/>
                <w:szCs w:val="16"/>
              </w:rPr>
              <w:t xml:space="preserve"> </w:t>
            </w:r>
            <w:proofErr w:type="spellStart"/>
            <w:r w:rsidRPr="0089315D">
              <w:rPr>
                <w:rFonts w:ascii="Arial" w:hAnsi="Arial" w:cs="Arial"/>
                <w:sz w:val="16"/>
                <w:szCs w:val="16"/>
              </w:rPr>
              <w:t>Sarricolea</w:t>
            </w:r>
            <w:proofErr w:type="spellEnd"/>
            <w:r w:rsidRPr="0089315D">
              <w:rPr>
                <w:rFonts w:ascii="Arial" w:hAnsi="Arial" w:cs="Arial"/>
                <w:sz w:val="16"/>
                <w:szCs w:val="16"/>
              </w:rPr>
              <w:t xml:space="preserve"> </w:t>
            </w:r>
            <w:proofErr w:type="spellStart"/>
            <w:r w:rsidRPr="0089315D">
              <w:rPr>
                <w:rFonts w:ascii="Arial" w:hAnsi="Arial" w:cs="Arial"/>
                <w:sz w:val="16"/>
                <w:szCs w:val="16"/>
              </w:rPr>
              <w:t>Castiillejo</w:t>
            </w:r>
            <w:proofErr w:type="spellEnd"/>
            <w:r w:rsidRPr="0089315D">
              <w:rPr>
                <w:sz w:val="18"/>
                <w:szCs w:val="18"/>
              </w:rPr>
              <w:t>.</w:t>
            </w:r>
          </w:p>
        </w:tc>
      </w:tr>
      <w:tr w:rsidR="009B1512" w:rsidTr="00A52F2A">
        <w:tc>
          <w:tcPr>
            <w:tcW w:w="4644" w:type="dxa"/>
            <w:gridSpan w:val="2"/>
          </w:tcPr>
          <w:p w:rsidR="009B1512" w:rsidRPr="0086001C" w:rsidRDefault="009B1512" w:rsidP="0086001C">
            <w:pPr>
              <w:jc w:val="both"/>
              <w:rPr>
                <w:rFonts w:ascii="Arial" w:hAnsi="Arial" w:cs="Arial"/>
                <w:b/>
                <w:sz w:val="16"/>
                <w:szCs w:val="16"/>
              </w:rPr>
            </w:pPr>
            <w:r w:rsidRPr="009C11F1">
              <w:rPr>
                <w:rFonts w:ascii="Arial" w:hAnsi="Arial" w:cs="Arial"/>
                <w:b/>
                <w:sz w:val="16"/>
                <w:szCs w:val="16"/>
              </w:rPr>
              <w:t>11.- COMISIÓN DE SALUD.</w:t>
            </w:r>
          </w:p>
        </w:tc>
        <w:tc>
          <w:tcPr>
            <w:tcW w:w="283" w:type="dxa"/>
          </w:tcPr>
          <w:p w:rsidR="009B1512" w:rsidRPr="003E67D1" w:rsidRDefault="009B1512" w:rsidP="009B1512">
            <w:pPr>
              <w:jc w:val="both"/>
              <w:rPr>
                <w:rFonts w:ascii="Arial" w:hAnsi="Arial" w:cs="Arial"/>
                <w:b/>
                <w:sz w:val="16"/>
                <w:szCs w:val="16"/>
              </w:rPr>
            </w:pPr>
          </w:p>
        </w:tc>
        <w:tc>
          <w:tcPr>
            <w:tcW w:w="5069" w:type="dxa"/>
            <w:gridSpan w:val="2"/>
          </w:tcPr>
          <w:p w:rsidR="009B1512" w:rsidRPr="003E67D1" w:rsidRDefault="009B1512" w:rsidP="0086001C">
            <w:pPr>
              <w:jc w:val="both"/>
              <w:rPr>
                <w:rFonts w:ascii="Arial" w:hAnsi="Arial" w:cs="Arial"/>
                <w:b/>
                <w:sz w:val="16"/>
                <w:szCs w:val="16"/>
              </w:rPr>
            </w:pPr>
            <w:r w:rsidRPr="003E67D1">
              <w:rPr>
                <w:rFonts w:ascii="Arial" w:hAnsi="Arial" w:cs="Arial"/>
                <w:b/>
                <w:sz w:val="16"/>
                <w:szCs w:val="16"/>
              </w:rPr>
              <w:t>18.- COMISIÓN DE FORTALECIMIETO MUNICIPAL.</w:t>
            </w:r>
            <w:r w:rsidRPr="003E67D1">
              <w:rPr>
                <w:rFonts w:ascii="Arial" w:hAnsi="Arial" w:cs="Arial"/>
                <w:sz w:val="16"/>
                <w:szCs w:val="16"/>
              </w:rPr>
              <w:t xml:space="preserve">:       </w:t>
            </w:r>
          </w:p>
        </w:tc>
      </w:tr>
      <w:tr w:rsidR="009B1512" w:rsidTr="00A52F2A">
        <w:tc>
          <w:tcPr>
            <w:tcW w:w="1384" w:type="dxa"/>
          </w:tcPr>
          <w:p w:rsidR="009B1512" w:rsidRPr="009C11F1" w:rsidRDefault="009B1512" w:rsidP="0086001C">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9B1512" w:rsidRPr="009C11F1" w:rsidRDefault="009B1512" w:rsidP="0086001C">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Karla Guadalupe Toledo Zamora.</w:t>
            </w:r>
          </w:p>
          <w:p w:rsidR="009B1512" w:rsidRPr="009C11F1" w:rsidRDefault="009B1512" w:rsidP="0086001C">
            <w:pPr>
              <w:spacing w:after="0"/>
              <w:jc w:val="both"/>
              <w:rPr>
                <w:rFonts w:ascii="Arial" w:hAnsi="Arial" w:cs="Arial"/>
                <w:b/>
                <w:sz w:val="16"/>
                <w:szCs w:val="16"/>
              </w:rPr>
            </w:pPr>
          </w:p>
        </w:tc>
        <w:tc>
          <w:tcPr>
            <w:tcW w:w="283" w:type="dxa"/>
          </w:tcPr>
          <w:p w:rsidR="009B1512" w:rsidRPr="003E67D1" w:rsidRDefault="009B1512" w:rsidP="0086001C">
            <w:pPr>
              <w:spacing w:after="0"/>
              <w:jc w:val="both"/>
              <w:rPr>
                <w:rFonts w:ascii="Arial" w:hAnsi="Arial" w:cs="Arial"/>
                <w:b/>
                <w:sz w:val="16"/>
                <w:szCs w:val="16"/>
              </w:rPr>
            </w:pPr>
          </w:p>
        </w:tc>
        <w:tc>
          <w:tcPr>
            <w:tcW w:w="1418" w:type="dxa"/>
          </w:tcPr>
          <w:p w:rsidR="009B1512" w:rsidRPr="009C11F1" w:rsidRDefault="009B1512" w:rsidP="0086001C">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9B1512" w:rsidRPr="003E67D1" w:rsidRDefault="0086001C" w:rsidP="0086001C">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Nelly del Carmen Márquez Zapata.</w:t>
            </w:r>
          </w:p>
        </w:tc>
      </w:tr>
      <w:tr w:rsidR="009B1512" w:rsidTr="00A52F2A">
        <w:tc>
          <w:tcPr>
            <w:tcW w:w="1384" w:type="dxa"/>
          </w:tcPr>
          <w:p w:rsidR="009B1512" w:rsidRPr="009C11F1" w:rsidRDefault="009B1512" w:rsidP="0086001C">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9B1512" w:rsidRPr="009C11F1" w:rsidRDefault="009B1512" w:rsidP="0086001C">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María Sierra  Damián.</w:t>
            </w:r>
          </w:p>
          <w:p w:rsidR="009B1512" w:rsidRPr="009C11F1" w:rsidRDefault="009B1512" w:rsidP="0086001C">
            <w:pPr>
              <w:spacing w:after="0"/>
              <w:jc w:val="both"/>
              <w:rPr>
                <w:rFonts w:ascii="Arial" w:hAnsi="Arial" w:cs="Arial"/>
                <w:b/>
                <w:sz w:val="16"/>
                <w:szCs w:val="16"/>
              </w:rPr>
            </w:pPr>
          </w:p>
        </w:tc>
        <w:tc>
          <w:tcPr>
            <w:tcW w:w="283" w:type="dxa"/>
          </w:tcPr>
          <w:p w:rsidR="009B1512" w:rsidRPr="003E67D1" w:rsidRDefault="009B1512" w:rsidP="0086001C">
            <w:pPr>
              <w:spacing w:after="0"/>
              <w:jc w:val="both"/>
              <w:rPr>
                <w:rFonts w:ascii="Arial" w:hAnsi="Arial" w:cs="Arial"/>
                <w:b/>
                <w:sz w:val="16"/>
                <w:szCs w:val="16"/>
              </w:rPr>
            </w:pPr>
          </w:p>
        </w:tc>
        <w:tc>
          <w:tcPr>
            <w:tcW w:w="1418" w:type="dxa"/>
          </w:tcPr>
          <w:p w:rsidR="009B1512" w:rsidRPr="009C11F1" w:rsidRDefault="009B1512" w:rsidP="0086001C">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86001C" w:rsidRPr="003E67D1" w:rsidRDefault="0086001C" w:rsidP="0086001C">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Ana Gabriela Sánchez </w:t>
            </w:r>
            <w:proofErr w:type="spellStart"/>
            <w:r w:rsidRPr="003E67D1">
              <w:rPr>
                <w:rFonts w:ascii="Arial" w:hAnsi="Arial" w:cs="Arial"/>
                <w:sz w:val="16"/>
                <w:szCs w:val="16"/>
              </w:rPr>
              <w:t>Preve</w:t>
            </w:r>
            <w:proofErr w:type="spellEnd"/>
            <w:r w:rsidRPr="003E67D1">
              <w:rPr>
                <w:rFonts w:ascii="Arial" w:hAnsi="Arial" w:cs="Arial"/>
                <w:sz w:val="16"/>
                <w:szCs w:val="16"/>
              </w:rPr>
              <w:t>.</w:t>
            </w:r>
          </w:p>
          <w:p w:rsidR="009B1512" w:rsidRPr="003E67D1" w:rsidRDefault="009B1512" w:rsidP="0086001C">
            <w:pPr>
              <w:spacing w:after="0"/>
              <w:jc w:val="both"/>
              <w:rPr>
                <w:rFonts w:ascii="Arial" w:hAnsi="Arial" w:cs="Arial"/>
                <w:b/>
                <w:sz w:val="16"/>
                <w:szCs w:val="16"/>
              </w:rPr>
            </w:pPr>
          </w:p>
        </w:tc>
      </w:tr>
      <w:tr w:rsidR="009B1512" w:rsidTr="00A52F2A">
        <w:tc>
          <w:tcPr>
            <w:tcW w:w="1384" w:type="dxa"/>
          </w:tcPr>
          <w:p w:rsidR="009B1512" w:rsidRPr="009C11F1" w:rsidRDefault="009B1512" w:rsidP="0086001C">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9B1512" w:rsidRPr="009C11F1" w:rsidRDefault="0086001C" w:rsidP="0086001C">
            <w:pPr>
              <w:spacing w:after="0"/>
              <w:jc w:val="both"/>
              <w:rPr>
                <w:rFonts w:ascii="Arial" w:hAnsi="Arial" w:cs="Arial"/>
                <w:b/>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María de los Dolores Oviedo Rodríguez</w:t>
            </w:r>
          </w:p>
        </w:tc>
        <w:tc>
          <w:tcPr>
            <w:tcW w:w="283" w:type="dxa"/>
          </w:tcPr>
          <w:p w:rsidR="009B1512" w:rsidRPr="003E67D1" w:rsidRDefault="009B1512" w:rsidP="0086001C">
            <w:pPr>
              <w:spacing w:after="0"/>
              <w:jc w:val="both"/>
              <w:rPr>
                <w:rFonts w:ascii="Arial" w:hAnsi="Arial" w:cs="Arial"/>
                <w:b/>
                <w:sz w:val="16"/>
                <w:szCs w:val="16"/>
              </w:rPr>
            </w:pPr>
          </w:p>
        </w:tc>
        <w:tc>
          <w:tcPr>
            <w:tcW w:w="1418" w:type="dxa"/>
          </w:tcPr>
          <w:p w:rsidR="009B1512" w:rsidRPr="009C11F1" w:rsidRDefault="009B1512" w:rsidP="0086001C">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9B1512" w:rsidRPr="003E67D1" w:rsidRDefault="0086001C" w:rsidP="0086001C">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Eduwiges</w:t>
            </w:r>
            <w:proofErr w:type="spellEnd"/>
            <w:r w:rsidRPr="003E67D1">
              <w:rPr>
                <w:rFonts w:ascii="Arial" w:hAnsi="Arial" w:cs="Arial"/>
                <w:sz w:val="16"/>
                <w:szCs w:val="16"/>
              </w:rPr>
              <w:t xml:space="preserve"> Fuentes Hernández.</w:t>
            </w:r>
          </w:p>
        </w:tc>
      </w:tr>
      <w:tr w:rsidR="009B1512" w:rsidTr="00A52F2A">
        <w:tc>
          <w:tcPr>
            <w:tcW w:w="1384" w:type="dxa"/>
          </w:tcPr>
          <w:p w:rsidR="009B1512" w:rsidRPr="009C11F1" w:rsidRDefault="009B1512" w:rsidP="0086001C">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86001C" w:rsidRPr="009C11F1" w:rsidRDefault="0086001C" w:rsidP="0086001C">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xml:space="preserve">. Alvar Eduardo </w:t>
            </w:r>
            <w:proofErr w:type="spellStart"/>
            <w:r w:rsidRPr="009C11F1">
              <w:rPr>
                <w:rFonts w:ascii="Arial" w:hAnsi="Arial" w:cs="Arial"/>
                <w:sz w:val="16"/>
                <w:szCs w:val="16"/>
              </w:rPr>
              <w:t>Ortíz</w:t>
            </w:r>
            <w:proofErr w:type="spellEnd"/>
            <w:r w:rsidRPr="009C11F1">
              <w:rPr>
                <w:rFonts w:ascii="Arial" w:hAnsi="Arial" w:cs="Arial"/>
                <w:sz w:val="16"/>
                <w:szCs w:val="16"/>
              </w:rPr>
              <w:t xml:space="preserve"> Azar.</w:t>
            </w:r>
          </w:p>
          <w:p w:rsidR="009B1512" w:rsidRPr="009C11F1" w:rsidRDefault="009B1512" w:rsidP="0086001C">
            <w:pPr>
              <w:spacing w:after="0"/>
              <w:jc w:val="both"/>
              <w:rPr>
                <w:rFonts w:ascii="Arial" w:hAnsi="Arial" w:cs="Arial"/>
                <w:b/>
                <w:sz w:val="16"/>
                <w:szCs w:val="16"/>
              </w:rPr>
            </w:pPr>
          </w:p>
        </w:tc>
        <w:tc>
          <w:tcPr>
            <w:tcW w:w="283" w:type="dxa"/>
          </w:tcPr>
          <w:p w:rsidR="009B1512" w:rsidRPr="003E67D1" w:rsidRDefault="009B1512" w:rsidP="0086001C">
            <w:pPr>
              <w:spacing w:after="0"/>
              <w:jc w:val="both"/>
              <w:rPr>
                <w:rFonts w:ascii="Arial" w:hAnsi="Arial" w:cs="Arial"/>
                <w:b/>
                <w:sz w:val="16"/>
                <w:szCs w:val="16"/>
              </w:rPr>
            </w:pPr>
          </w:p>
        </w:tc>
        <w:tc>
          <w:tcPr>
            <w:tcW w:w="1418" w:type="dxa"/>
          </w:tcPr>
          <w:p w:rsidR="009B1512" w:rsidRPr="009C11F1" w:rsidRDefault="009B1512" w:rsidP="0086001C">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9B1512" w:rsidRPr="003E67D1" w:rsidRDefault="0086001C" w:rsidP="0086001C">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Oscar Eduardo </w:t>
            </w:r>
            <w:proofErr w:type="spellStart"/>
            <w:r w:rsidRPr="003E67D1">
              <w:rPr>
                <w:rFonts w:ascii="Arial" w:hAnsi="Arial" w:cs="Arial"/>
                <w:sz w:val="16"/>
                <w:szCs w:val="16"/>
              </w:rPr>
              <w:t>Uc</w:t>
            </w:r>
            <w:proofErr w:type="spellEnd"/>
            <w:r w:rsidRPr="003E67D1">
              <w:rPr>
                <w:rFonts w:ascii="Arial" w:hAnsi="Arial" w:cs="Arial"/>
                <w:sz w:val="16"/>
                <w:szCs w:val="16"/>
              </w:rPr>
              <w:t xml:space="preserve"> </w:t>
            </w:r>
            <w:proofErr w:type="spellStart"/>
            <w:r w:rsidRPr="003E67D1">
              <w:rPr>
                <w:rFonts w:ascii="Arial" w:hAnsi="Arial" w:cs="Arial"/>
                <w:sz w:val="16"/>
                <w:szCs w:val="16"/>
              </w:rPr>
              <w:t>Dzul</w:t>
            </w:r>
            <w:proofErr w:type="spellEnd"/>
            <w:r w:rsidRPr="003E67D1">
              <w:rPr>
                <w:rFonts w:ascii="Arial" w:hAnsi="Arial" w:cs="Arial"/>
                <w:sz w:val="16"/>
                <w:szCs w:val="16"/>
              </w:rPr>
              <w:t>.</w:t>
            </w:r>
          </w:p>
        </w:tc>
      </w:tr>
      <w:tr w:rsidR="009B1512" w:rsidTr="00A52F2A">
        <w:trPr>
          <w:trHeight w:val="808"/>
        </w:trPr>
        <w:tc>
          <w:tcPr>
            <w:tcW w:w="1384" w:type="dxa"/>
          </w:tcPr>
          <w:p w:rsidR="009B1512" w:rsidRPr="009C11F1" w:rsidRDefault="009B1512" w:rsidP="0086001C">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86001C" w:rsidRPr="009C11F1" w:rsidRDefault="0086001C" w:rsidP="0086001C">
            <w:pPr>
              <w:spacing w:after="0"/>
              <w:jc w:val="both"/>
              <w:rPr>
                <w:rFonts w:ascii="Arial" w:hAnsi="Arial" w:cs="Arial"/>
                <w:sz w:val="16"/>
                <w:szCs w:val="16"/>
              </w:rPr>
            </w:pPr>
            <w:proofErr w:type="spellStart"/>
            <w:r w:rsidRPr="009C11F1">
              <w:rPr>
                <w:rFonts w:ascii="Arial" w:hAnsi="Arial" w:cs="Arial"/>
                <w:sz w:val="16"/>
                <w:szCs w:val="16"/>
              </w:rPr>
              <w:t>Dip</w:t>
            </w:r>
            <w:proofErr w:type="spellEnd"/>
            <w:r w:rsidRPr="009C11F1">
              <w:rPr>
                <w:rFonts w:ascii="Arial" w:hAnsi="Arial" w:cs="Arial"/>
                <w:sz w:val="16"/>
                <w:szCs w:val="16"/>
              </w:rPr>
              <w:t>. Luis Alonso García Hernández.</w:t>
            </w:r>
          </w:p>
          <w:p w:rsidR="009B1512" w:rsidRPr="009C11F1" w:rsidRDefault="009B1512" w:rsidP="0086001C">
            <w:pPr>
              <w:spacing w:after="0"/>
              <w:jc w:val="both"/>
              <w:rPr>
                <w:rFonts w:ascii="Arial" w:hAnsi="Arial" w:cs="Arial"/>
                <w:b/>
                <w:sz w:val="16"/>
                <w:szCs w:val="16"/>
              </w:rPr>
            </w:pPr>
          </w:p>
        </w:tc>
        <w:tc>
          <w:tcPr>
            <w:tcW w:w="283" w:type="dxa"/>
          </w:tcPr>
          <w:p w:rsidR="009B1512" w:rsidRPr="003E67D1" w:rsidRDefault="009B1512" w:rsidP="0086001C">
            <w:pPr>
              <w:spacing w:after="0"/>
              <w:jc w:val="both"/>
              <w:rPr>
                <w:rFonts w:ascii="Arial" w:hAnsi="Arial" w:cs="Arial"/>
                <w:b/>
                <w:sz w:val="16"/>
                <w:szCs w:val="16"/>
              </w:rPr>
            </w:pPr>
          </w:p>
        </w:tc>
        <w:tc>
          <w:tcPr>
            <w:tcW w:w="1418" w:type="dxa"/>
          </w:tcPr>
          <w:p w:rsidR="009B1512" w:rsidRPr="009C11F1" w:rsidRDefault="009B1512" w:rsidP="0086001C">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86001C" w:rsidRPr="003E67D1" w:rsidRDefault="0086001C" w:rsidP="0086001C">
            <w:pPr>
              <w:spacing w:after="0" w:line="259" w:lineRule="auto"/>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Teresa Xóchitl  </w:t>
            </w:r>
            <w:proofErr w:type="spellStart"/>
            <w:r w:rsidRPr="003E67D1">
              <w:rPr>
                <w:rFonts w:ascii="Arial" w:hAnsi="Arial" w:cs="Arial"/>
                <w:sz w:val="16"/>
                <w:szCs w:val="16"/>
              </w:rPr>
              <w:t>Pitzahualt</w:t>
            </w:r>
            <w:proofErr w:type="spellEnd"/>
            <w:r w:rsidRPr="003E67D1">
              <w:rPr>
                <w:rFonts w:ascii="Arial" w:hAnsi="Arial" w:cs="Arial"/>
                <w:sz w:val="16"/>
                <w:szCs w:val="16"/>
              </w:rPr>
              <w:t xml:space="preserve"> Mejía </w:t>
            </w:r>
            <w:proofErr w:type="spellStart"/>
            <w:r w:rsidRPr="003E67D1">
              <w:rPr>
                <w:rFonts w:ascii="Arial" w:hAnsi="Arial" w:cs="Arial"/>
                <w:sz w:val="16"/>
                <w:szCs w:val="16"/>
              </w:rPr>
              <w:t>Ortíz</w:t>
            </w:r>
            <w:proofErr w:type="spellEnd"/>
            <w:r w:rsidRPr="003E67D1">
              <w:rPr>
                <w:rFonts w:ascii="Arial" w:hAnsi="Arial" w:cs="Arial"/>
                <w:sz w:val="16"/>
                <w:szCs w:val="16"/>
              </w:rPr>
              <w:t>.</w:t>
            </w:r>
          </w:p>
          <w:p w:rsidR="009B1512" w:rsidRPr="003E67D1" w:rsidRDefault="009B1512" w:rsidP="0086001C">
            <w:pPr>
              <w:spacing w:after="0"/>
              <w:jc w:val="both"/>
              <w:rPr>
                <w:rFonts w:ascii="Arial" w:hAnsi="Arial" w:cs="Arial"/>
                <w:b/>
                <w:sz w:val="16"/>
                <w:szCs w:val="16"/>
              </w:rPr>
            </w:pPr>
          </w:p>
        </w:tc>
      </w:tr>
      <w:tr w:rsidR="0086001C" w:rsidTr="00A52F2A">
        <w:tc>
          <w:tcPr>
            <w:tcW w:w="4644" w:type="dxa"/>
            <w:gridSpan w:val="2"/>
          </w:tcPr>
          <w:p w:rsidR="0086001C" w:rsidRPr="0086001C" w:rsidRDefault="0086001C" w:rsidP="0086001C">
            <w:pPr>
              <w:spacing w:after="0"/>
              <w:jc w:val="both"/>
              <w:rPr>
                <w:b/>
                <w:sz w:val="18"/>
                <w:szCs w:val="18"/>
              </w:rPr>
            </w:pPr>
            <w:r>
              <w:rPr>
                <w:b/>
                <w:sz w:val="18"/>
                <w:szCs w:val="18"/>
              </w:rPr>
              <w:t>12</w:t>
            </w:r>
            <w:r w:rsidRPr="00D96F30">
              <w:rPr>
                <w:b/>
                <w:sz w:val="18"/>
                <w:szCs w:val="18"/>
              </w:rPr>
              <w:t xml:space="preserve">.- </w:t>
            </w:r>
            <w:r>
              <w:rPr>
                <w:b/>
                <w:sz w:val="18"/>
                <w:szCs w:val="18"/>
              </w:rPr>
              <w:t>COMISIÓN DE SALUD.</w:t>
            </w:r>
          </w:p>
        </w:tc>
        <w:tc>
          <w:tcPr>
            <w:tcW w:w="283" w:type="dxa"/>
          </w:tcPr>
          <w:p w:rsidR="0086001C" w:rsidRPr="003E67D1" w:rsidRDefault="0086001C" w:rsidP="0086001C">
            <w:pPr>
              <w:spacing w:after="0"/>
              <w:jc w:val="both"/>
              <w:rPr>
                <w:rFonts w:ascii="Arial" w:hAnsi="Arial" w:cs="Arial"/>
                <w:b/>
                <w:sz w:val="16"/>
                <w:szCs w:val="16"/>
              </w:rPr>
            </w:pPr>
          </w:p>
        </w:tc>
        <w:tc>
          <w:tcPr>
            <w:tcW w:w="5069" w:type="dxa"/>
            <w:gridSpan w:val="2"/>
          </w:tcPr>
          <w:p w:rsidR="0086001C" w:rsidRPr="003E67D1" w:rsidRDefault="0086001C" w:rsidP="0086001C">
            <w:pPr>
              <w:spacing w:after="0"/>
              <w:jc w:val="both"/>
              <w:rPr>
                <w:rFonts w:ascii="Arial" w:hAnsi="Arial" w:cs="Arial"/>
                <w:b/>
                <w:sz w:val="16"/>
                <w:szCs w:val="16"/>
              </w:rPr>
            </w:pPr>
            <w:r w:rsidRPr="003E67D1">
              <w:rPr>
                <w:rFonts w:ascii="Arial" w:hAnsi="Arial" w:cs="Arial"/>
                <w:b/>
                <w:sz w:val="16"/>
                <w:szCs w:val="16"/>
              </w:rPr>
              <w:t>19.- COMISIÓN DE IGUALDAD DE GÉNERO.</w:t>
            </w:r>
          </w:p>
        </w:tc>
      </w:tr>
      <w:tr w:rsidR="0086001C" w:rsidTr="00A52F2A">
        <w:tc>
          <w:tcPr>
            <w:tcW w:w="1384" w:type="dxa"/>
          </w:tcPr>
          <w:p w:rsidR="0086001C" w:rsidRPr="009C11F1" w:rsidRDefault="0086001C" w:rsidP="0086001C">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86001C" w:rsidRDefault="0086001C" w:rsidP="0086001C">
            <w:pPr>
              <w:spacing w:after="0"/>
              <w:jc w:val="both"/>
              <w:rPr>
                <w:b/>
                <w:sz w:val="18"/>
                <w:szCs w:val="18"/>
              </w:rPr>
            </w:pPr>
            <w:proofErr w:type="spellStart"/>
            <w:r>
              <w:rPr>
                <w:sz w:val="18"/>
                <w:szCs w:val="18"/>
              </w:rPr>
              <w:t>Dip</w:t>
            </w:r>
            <w:proofErr w:type="spellEnd"/>
            <w:r>
              <w:rPr>
                <w:sz w:val="18"/>
                <w:szCs w:val="18"/>
              </w:rPr>
              <w:t xml:space="preserve">  Ricardo Sánchez </w:t>
            </w:r>
            <w:proofErr w:type="spellStart"/>
            <w:r>
              <w:rPr>
                <w:sz w:val="18"/>
                <w:szCs w:val="18"/>
              </w:rPr>
              <w:t>Cerinoo</w:t>
            </w:r>
            <w:proofErr w:type="spellEnd"/>
            <w:r w:rsidRPr="00D96F30">
              <w:rPr>
                <w:sz w:val="18"/>
                <w:szCs w:val="18"/>
              </w:rPr>
              <w:t>.</w:t>
            </w:r>
          </w:p>
        </w:tc>
        <w:tc>
          <w:tcPr>
            <w:tcW w:w="283" w:type="dxa"/>
          </w:tcPr>
          <w:p w:rsidR="0086001C" w:rsidRPr="003E67D1" w:rsidRDefault="0086001C" w:rsidP="0086001C">
            <w:pPr>
              <w:spacing w:after="0"/>
              <w:jc w:val="both"/>
              <w:rPr>
                <w:rFonts w:ascii="Arial" w:hAnsi="Arial" w:cs="Arial"/>
                <w:b/>
                <w:sz w:val="16"/>
                <w:szCs w:val="16"/>
              </w:rPr>
            </w:pPr>
          </w:p>
        </w:tc>
        <w:tc>
          <w:tcPr>
            <w:tcW w:w="1418" w:type="dxa"/>
          </w:tcPr>
          <w:p w:rsidR="0086001C" w:rsidRPr="009C11F1" w:rsidRDefault="0086001C" w:rsidP="0086001C">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86001C" w:rsidRPr="003E67D1" w:rsidRDefault="0086001C" w:rsidP="0086001C">
            <w:pPr>
              <w:spacing w:after="0" w:line="240" w:lineRule="auto"/>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María del Carmen Guadalupe Torres Arango.</w:t>
            </w:r>
          </w:p>
          <w:p w:rsidR="0086001C" w:rsidRPr="003E67D1" w:rsidRDefault="0086001C" w:rsidP="0086001C">
            <w:pPr>
              <w:spacing w:after="0"/>
              <w:jc w:val="both"/>
              <w:rPr>
                <w:rFonts w:ascii="Arial" w:hAnsi="Arial" w:cs="Arial"/>
                <w:b/>
                <w:sz w:val="16"/>
                <w:szCs w:val="16"/>
              </w:rPr>
            </w:pPr>
          </w:p>
        </w:tc>
      </w:tr>
      <w:tr w:rsidR="0086001C" w:rsidTr="00A52F2A">
        <w:tc>
          <w:tcPr>
            <w:tcW w:w="1384" w:type="dxa"/>
          </w:tcPr>
          <w:p w:rsidR="0086001C" w:rsidRPr="009C11F1" w:rsidRDefault="0086001C" w:rsidP="0086001C">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86001C" w:rsidRDefault="0086001C" w:rsidP="0086001C">
            <w:pPr>
              <w:spacing w:after="0"/>
              <w:jc w:val="both"/>
              <w:rPr>
                <w:b/>
                <w:sz w:val="18"/>
                <w:szCs w:val="18"/>
              </w:rPr>
            </w:pPr>
            <w:proofErr w:type="spellStart"/>
            <w:r w:rsidRPr="00D96F30">
              <w:rPr>
                <w:sz w:val="18"/>
                <w:szCs w:val="18"/>
              </w:rPr>
              <w:t>Dip</w:t>
            </w:r>
            <w:proofErr w:type="spellEnd"/>
            <w:r w:rsidRPr="00D96F30">
              <w:rPr>
                <w:sz w:val="18"/>
                <w:szCs w:val="18"/>
              </w:rPr>
              <w:t xml:space="preserve">. </w:t>
            </w:r>
            <w:r>
              <w:rPr>
                <w:sz w:val="18"/>
                <w:szCs w:val="18"/>
              </w:rPr>
              <w:t xml:space="preserve">Oscar  Eduardo </w:t>
            </w:r>
            <w:proofErr w:type="spellStart"/>
            <w:r>
              <w:rPr>
                <w:sz w:val="18"/>
                <w:szCs w:val="18"/>
              </w:rPr>
              <w:t>Uc</w:t>
            </w:r>
            <w:proofErr w:type="spellEnd"/>
            <w:r>
              <w:rPr>
                <w:sz w:val="18"/>
                <w:szCs w:val="18"/>
              </w:rPr>
              <w:t xml:space="preserve"> </w:t>
            </w:r>
            <w:proofErr w:type="spellStart"/>
            <w:r>
              <w:rPr>
                <w:sz w:val="18"/>
                <w:szCs w:val="18"/>
              </w:rPr>
              <w:t>Dzul</w:t>
            </w:r>
            <w:proofErr w:type="spellEnd"/>
            <w:r w:rsidRPr="00D96F30">
              <w:rPr>
                <w:sz w:val="18"/>
                <w:szCs w:val="18"/>
              </w:rPr>
              <w:t>.</w:t>
            </w:r>
          </w:p>
        </w:tc>
        <w:tc>
          <w:tcPr>
            <w:tcW w:w="283" w:type="dxa"/>
          </w:tcPr>
          <w:p w:rsidR="0086001C" w:rsidRPr="003E67D1" w:rsidRDefault="0086001C" w:rsidP="0086001C">
            <w:pPr>
              <w:spacing w:after="0"/>
              <w:jc w:val="both"/>
              <w:rPr>
                <w:rFonts w:ascii="Arial" w:hAnsi="Arial" w:cs="Arial"/>
                <w:b/>
                <w:sz w:val="16"/>
                <w:szCs w:val="16"/>
              </w:rPr>
            </w:pPr>
          </w:p>
        </w:tc>
        <w:tc>
          <w:tcPr>
            <w:tcW w:w="1418" w:type="dxa"/>
          </w:tcPr>
          <w:p w:rsidR="0086001C" w:rsidRPr="009C11F1" w:rsidRDefault="0086001C" w:rsidP="0086001C">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86001C" w:rsidRPr="003E67D1" w:rsidRDefault="0086001C" w:rsidP="0086001C">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Sofía Jesús Taje Rosales.</w:t>
            </w:r>
          </w:p>
        </w:tc>
      </w:tr>
      <w:tr w:rsidR="0086001C" w:rsidTr="00A52F2A">
        <w:tc>
          <w:tcPr>
            <w:tcW w:w="1384" w:type="dxa"/>
          </w:tcPr>
          <w:p w:rsidR="0086001C" w:rsidRPr="009C11F1" w:rsidRDefault="0086001C" w:rsidP="0086001C">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86001C" w:rsidRDefault="0086001C" w:rsidP="0086001C">
            <w:pPr>
              <w:spacing w:after="0"/>
              <w:jc w:val="both"/>
              <w:rPr>
                <w:b/>
                <w:sz w:val="18"/>
                <w:szCs w:val="18"/>
              </w:rPr>
            </w:pPr>
            <w:proofErr w:type="spellStart"/>
            <w:r w:rsidRPr="00D96F30">
              <w:rPr>
                <w:sz w:val="18"/>
                <w:szCs w:val="18"/>
              </w:rPr>
              <w:t>Dip</w:t>
            </w:r>
            <w:proofErr w:type="spellEnd"/>
            <w:r w:rsidRPr="00D96F30">
              <w:rPr>
                <w:sz w:val="18"/>
                <w:szCs w:val="18"/>
              </w:rPr>
              <w:t xml:space="preserve">: </w:t>
            </w:r>
            <w:r>
              <w:rPr>
                <w:sz w:val="18"/>
                <w:szCs w:val="18"/>
              </w:rPr>
              <w:t xml:space="preserve">Alvar Eduardo </w:t>
            </w:r>
            <w:proofErr w:type="spellStart"/>
            <w:r>
              <w:rPr>
                <w:sz w:val="18"/>
                <w:szCs w:val="18"/>
              </w:rPr>
              <w:t>Ortíz</w:t>
            </w:r>
            <w:proofErr w:type="spellEnd"/>
            <w:r>
              <w:rPr>
                <w:sz w:val="18"/>
                <w:szCs w:val="18"/>
              </w:rPr>
              <w:t xml:space="preserve"> Azar</w:t>
            </w:r>
            <w:r w:rsidRPr="00D96F30">
              <w:rPr>
                <w:sz w:val="18"/>
                <w:szCs w:val="18"/>
              </w:rPr>
              <w:t>.</w:t>
            </w:r>
          </w:p>
        </w:tc>
        <w:tc>
          <w:tcPr>
            <w:tcW w:w="283" w:type="dxa"/>
          </w:tcPr>
          <w:p w:rsidR="0086001C" w:rsidRPr="003E67D1" w:rsidRDefault="0086001C" w:rsidP="0086001C">
            <w:pPr>
              <w:spacing w:after="0"/>
              <w:jc w:val="both"/>
              <w:rPr>
                <w:rFonts w:ascii="Arial" w:hAnsi="Arial" w:cs="Arial"/>
                <w:b/>
                <w:sz w:val="16"/>
                <w:szCs w:val="16"/>
              </w:rPr>
            </w:pPr>
          </w:p>
        </w:tc>
        <w:tc>
          <w:tcPr>
            <w:tcW w:w="1418" w:type="dxa"/>
          </w:tcPr>
          <w:p w:rsidR="0086001C" w:rsidRPr="009C11F1" w:rsidRDefault="0086001C" w:rsidP="0086001C">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86001C" w:rsidRPr="003E67D1" w:rsidRDefault="0086001C" w:rsidP="0086001C">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Biby</w:t>
            </w:r>
            <w:proofErr w:type="spellEnd"/>
            <w:r w:rsidRPr="003E67D1">
              <w:rPr>
                <w:rFonts w:ascii="Arial" w:hAnsi="Arial" w:cs="Arial"/>
                <w:sz w:val="16"/>
                <w:szCs w:val="16"/>
              </w:rPr>
              <w:t xml:space="preserve"> Karen </w:t>
            </w:r>
            <w:proofErr w:type="spellStart"/>
            <w:r w:rsidRPr="003E67D1">
              <w:rPr>
                <w:rFonts w:ascii="Arial" w:hAnsi="Arial" w:cs="Arial"/>
                <w:sz w:val="16"/>
                <w:szCs w:val="16"/>
              </w:rPr>
              <w:t>Rabelo</w:t>
            </w:r>
            <w:proofErr w:type="spellEnd"/>
            <w:r w:rsidRPr="003E67D1">
              <w:rPr>
                <w:rFonts w:ascii="Arial" w:hAnsi="Arial" w:cs="Arial"/>
                <w:sz w:val="16"/>
                <w:szCs w:val="16"/>
              </w:rPr>
              <w:t xml:space="preserve"> de la Torre</w:t>
            </w:r>
          </w:p>
        </w:tc>
      </w:tr>
      <w:tr w:rsidR="0086001C" w:rsidTr="00A52F2A">
        <w:tc>
          <w:tcPr>
            <w:tcW w:w="1384" w:type="dxa"/>
          </w:tcPr>
          <w:p w:rsidR="0086001C" w:rsidRPr="009C11F1" w:rsidRDefault="0086001C" w:rsidP="0086001C">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86001C" w:rsidRDefault="0086001C" w:rsidP="0086001C">
            <w:pPr>
              <w:spacing w:after="0"/>
              <w:jc w:val="both"/>
              <w:rPr>
                <w:b/>
                <w:sz w:val="18"/>
                <w:szCs w:val="18"/>
              </w:rPr>
            </w:pPr>
            <w:proofErr w:type="spellStart"/>
            <w:r w:rsidRPr="00D96F30">
              <w:rPr>
                <w:sz w:val="18"/>
                <w:szCs w:val="18"/>
              </w:rPr>
              <w:t>Dip</w:t>
            </w:r>
            <w:proofErr w:type="spellEnd"/>
            <w:r w:rsidRPr="00D96F30">
              <w:rPr>
                <w:sz w:val="18"/>
                <w:szCs w:val="18"/>
              </w:rPr>
              <w:t>.</w:t>
            </w:r>
            <w:r>
              <w:rPr>
                <w:sz w:val="18"/>
                <w:szCs w:val="18"/>
              </w:rPr>
              <w:t xml:space="preserve"> Karla Guadalupe Toledo Zamora</w:t>
            </w:r>
            <w:r w:rsidRPr="00D96F30">
              <w:rPr>
                <w:sz w:val="18"/>
                <w:szCs w:val="18"/>
              </w:rPr>
              <w:t>.</w:t>
            </w:r>
          </w:p>
        </w:tc>
        <w:tc>
          <w:tcPr>
            <w:tcW w:w="283" w:type="dxa"/>
          </w:tcPr>
          <w:p w:rsidR="0086001C" w:rsidRPr="003E67D1" w:rsidRDefault="0086001C" w:rsidP="0086001C">
            <w:pPr>
              <w:spacing w:after="0"/>
              <w:jc w:val="both"/>
              <w:rPr>
                <w:rFonts w:ascii="Arial" w:hAnsi="Arial" w:cs="Arial"/>
                <w:b/>
                <w:sz w:val="16"/>
                <w:szCs w:val="16"/>
              </w:rPr>
            </w:pPr>
          </w:p>
        </w:tc>
        <w:tc>
          <w:tcPr>
            <w:tcW w:w="1418" w:type="dxa"/>
          </w:tcPr>
          <w:p w:rsidR="0086001C" w:rsidRPr="009C11F1" w:rsidRDefault="0086001C" w:rsidP="0086001C">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86001C" w:rsidRPr="003E67D1" w:rsidRDefault="0086001C" w:rsidP="0086001C">
            <w:pPr>
              <w:spacing w:after="0" w:line="259" w:lineRule="auto"/>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Etelvina Correa Damián.</w:t>
            </w:r>
          </w:p>
          <w:p w:rsidR="0086001C" w:rsidRPr="003E67D1" w:rsidRDefault="0086001C" w:rsidP="0086001C">
            <w:pPr>
              <w:spacing w:after="0"/>
              <w:jc w:val="both"/>
              <w:rPr>
                <w:rFonts w:ascii="Arial" w:hAnsi="Arial" w:cs="Arial"/>
                <w:b/>
                <w:sz w:val="16"/>
                <w:szCs w:val="16"/>
              </w:rPr>
            </w:pPr>
          </w:p>
        </w:tc>
      </w:tr>
      <w:tr w:rsidR="0086001C" w:rsidTr="00A52F2A">
        <w:tc>
          <w:tcPr>
            <w:tcW w:w="1384" w:type="dxa"/>
          </w:tcPr>
          <w:p w:rsidR="0086001C" w:rsidRPr="009C11F1" w:rsidRDefault="0086001C" w:rsidP="0086001C">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86001C" w:rsidRDefault="0086001C" w:rsidP="0086001C">
            <w:pPr>
              <w:spacing w:after="0"/>
              <w:jc w:val="both"/>
              <w:rPr>
                <w:b/>
                <w:sz w:val="18"/>
                <w:szCs w:val="18"/>
              </w:rPr>
            </w:pPr>
            <w:proofErr w:type="spellStart"/>
            <w:r w:rsidRPr="00D96F30">
              <w:rPr>
                <w:sz w:val="18"/>
                <w:szCs w:val="18"/>
              </w:rPr>
              <w:t>Dip</w:t>
            </w:r>
            <w:proofErr w:type="spellEnd"/>
            <w:r w:rsidRPr="00D96F30">
              <w:rPr>
                <w:sz w:val="18"/>
                <w:szCs w:val="18"/>
              </w:rPr>
              <w:t xml:space="preserve">. </w:t>
            </w:r>
            <w:r>
              <w:rPr>
                <w:sz w:val="18"/>
                <w:szCs w:val="18"/>
              </w:rPr>
              <w:t xml:space="preserve">Jorge Alberto </w:t>
            </w:r>
            <w:proofErr w:type="spellStart"/>
            <w:r>
              <w:rPr>
                <w:sz w:val="18"/>
                <w:szCs w:val="18"/>
              </w:rPr>
              <w:t>Nordhausen</w:t>
            </w:r>
            <w:proofErr w:type="spellEnd"/>
            <w:r>
              <w:rPr>
                <w:sz w:val="18"/>
                <w:szCs w:val="18"/>
              </w:rPr>
              <w:t xml:space="preserve"> Carrizales.</w:t>
            </w:r>
          </w:p>
        </w:tc>
        <w:tc>
          <w:tcPr>
            <w:tcW w:w="283" w:type="dxa"/>
          </w:tcPr>
          <w:p w:rsidR="0086001C" w:rsidRPr="003E67D1" w:rsidRDefault="0086001C" w:rsidP="0086001C">
            <w:pPr>
              <w:spacing w:after="0"/>
              <w:jc w:val="both"/>
              <w:rPr>
                <w:rFonts w:ascii="Arial" w:hAnsi="Arial" w:cs="Arial"/>
                <w:b/>
                <w:sz w:val="16"/>
                <w:szCs w:val="16"/>
              </w:rPr>
            </w:pPr>
          </w:p>
        </w:tc>
        <w:tc>
          <w:tcPr>
            <w:tcW w:w="1418" w:type="dxa"/>
          </w:tcPr>
          <w:p w:rsidR="0086001C" w:rsidRPr="009C11F1" w:rsidRDefault="0086001C" w:rsidP="0086001C">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86001C" w:rsidRPr="003E67D1" w:rsidRDefault="0086001C" w:rsidP="0086001C">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Oscar Eduardo </w:t>
            </w:r>
            <w:proofErr w:type="spellStart"/>
            <w:r w:rsidRPr="003E67D1">
              <w:rPr>
                <w:rFonts w:ascii="Arial" w:hAnsi="Arial" w:cs="Arial"/>
                <w:sz w:val="16"/>
                <w:szCs w:val="16"/>
              </w:rPr>
              <w:t>Uc</w:t>
            </w:r>
            <w:proofErr w:type="spellEnd"/>
            <w:r w:rsidRPr="003E67D1">
              <w:rPr>
                <w:rFonts w:ascii="Arial" w:hAnsi="Arial" w:cs="Arial"/>
                <w:sz w:val="16"/>
                <w:szCs w:val="16"/>
              </w:rPr>
              <w:t xml:space="preserve"> </w:t>
            </w:r>
            <w:proofErr w:type="spellStart"/>
            <w:r w:rsidRPr="003E67D1">
              <w:rPr>
                <w:rFonts w:ascii="Arial" w:hAnsi="Arial" w:cs="Arial"/>
                <w:sz w:val="16"/>
                <w:szCs w:val="16"/>
              </w:rPr>
              <w:t>Dzul</w:t>
            </w:r>
            <w:proofErr w:type="spellEnd"/>
            <w:r w:rsidRPr="003E67D1">
              <w:rPr>
                <w:rFonts w:ascii="Arial" w:hAnsi="Arial" w:cs="Arial"/>
                <w:sz w:val="16"/>
                <w:szCs w:val="16"/>
              </w:rPr>
              <w:t>.</w:t>
            </w:r>
          </w:p>
        </w:tc>
      </w:tr>
      <w:tr w:rsidR="0086001C" w:rsidTr="00A52F2A">
        <w:tc>
          <w:tcPr>
            <w:tcW w:w="4644" w:type="dxa"/>
            <w:gridSpan w:val="2"/>
          </w:tcPr>
          <w:p w:rsidR="00A52F2A" w:rsidRDefault="00A52F2A" w:rsidP="00D6049B">
            <w:pPr>
              <w:spacing w:after="0"/>
              <w:jc w:val="both"/>
              <w:rPr>
                <w:rFonts w:ascii="Arial" w:hAnsi="Arial" w:cs="Arial"/>
                <w:b/>
                <w:sz w:val="16"/>
                <w:szCs w:val="16"/>
              </w:rPr>
            </w:pPr>
          </w:p>
          <w:p w:rsidR="0086001C" w:rsidRPr="00D6049B" w:rsidRDefault="0086001C" w:rsidP="00D6049B">
            <w:pPr>
              <w:spacing w:after="0"/>
              <w:jc w:val="both"/>
              <w:rPr>
                <w:rFonts w:ascii="Arial" w:hAnsi="Arial" w:cs="Arial"/>
                <w:b/>
                <w:sz w:val="16"/>
                <w:szCs w:val="16"/>
              </w:rPr>
            </w:pPr>
            <w:r w:rsidRPr="003E67D1">
              <w:rPr>
                <w:rFonts w:ascii="Arial" w:hAnsi="Arial" w:cs="Arial"/>
                <w:b/>
                <w:sz w:val="16"/>
                <w:szCs w:val="16"/>
              </w:rPr>
              <w:t>13.- COMISIÓN DE CULTURA.</w:t>
            </w:r>
          </w:p>
        </w:tc>
        <w:tc>
          <w:tcPr>
            <w:tcW w:w="283" w:type="dxa"/>
          </w:tcPr>
          <w:p w:rsidR="0086001C" w:rsidRPr="003E67D1" w:rsidRDefault="0086001C" w:rsidP="00D6049B">
            <w:pPr>
              <w:spacing w:after="0"/>
              <w:jc w:val="both"/>
              <w:rPr>
                <w:rFonts w:ascii="Arial" w:hAnsi="Arial" w:cs="Arial"/>
                <w:b/>
                <w:sz w:val="16"/>
                <w:szCs w:val="16"/>
              </w:rPr>
            </w:pPr>
          </w:p>
        </w:tc>
        <w:tc>
          <w:tcPr>
            <w:tcW w:w="5069" w:type="dxa"/>
            <w:gridSpan w:val="2"/>
          </w:tcPr>
          <w:p w:rsidR="00A52F2A" w:rsidRDefault="00A52F2A" w:rsidP="00D6049B">
            <w:pPr>
              <w:spacing w:after="0"/>
              <w:jc w:val="both"/>
              <w:rPr>
                <w:rFonts w:ascii="Arial" w:hAnsi="Arial" w:cs="Arial"/>
                <w:b/>
                <w:sz w:val="16"/>
                <w:szCs w:val="16"/>
              </w:rPr>
            </w:pPr>
          </w:p>
          <w:p w:rsidR="0086001C" w:rsidRPr="003E67D1" w:rsidRDefault="0086001C" w:rsidP="00D6049B">
            <w:pPr>
              <w:spacing w:after="0"/>
              <w:jc w:val="both"/>
              <w:rPr>
                <w:rFonts w:ascii="Arial" w:hAnsi="Arial" w:cs="Arial"/>
                <w:b/>
                <w:sz w:val="16"/>
                <w:szCs w:val="16"/>
              </w:rPr>
            </w:pPr>
            <w:r w:rsidRPr="003E67D1">
              <w:rPr>
                <w:rFonts w:ascii="Arial" w:hAnsi="Arial" w:cs="Arial"/>
                <w:b/>
                <w:sz w:val="16"/>
                <w:szCs w:val="16"/>
              </w:rPr>
              <w:t xml:space="preserve">20.- COMISIÓN DE ATENCIÓN A GRUPOOS VULNERABLES </w:t>
            </w:r>
            <w:r w:rsidRPr="003E67D1">
              <w:rPr>
                <w:rFonts w:ascii="Arial" w:hAnsi="Arial" w:cs="Arial"/>
                <w:sz w:val="16"/>
                <w:szCs w:val="16"/>
              </w:rPr>
              <w:t xml:space="preserve"> </w:t>
            </w:r>
          </w:p>
        </w:tc>
      </w:tr>
      <w:tr w:rsidR="0086001C" w:rsidTr="00A52F2A">
        <w:tc>
          <w:tcPr>
            <w:tcW w:w="1384" w:type="dxa"/>
          </w:tcPr>
          <w:p w:rsidR="0086001C" w:rsidRPr="009C11F1" w:rsidRDefault="0086001C" w:rsidP="00D6049B">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86001C" w:rsidRPr="003E67D1" w:rsidRDefault="0086001C"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Oscar Eduardo </w:t>
            </w:r>
            <w:proofErr w:type="spellStart"/>
            <w:r w:rsidRPr="003E67D1">
              <w:rPr>
                <w:rFonts w:ascii="Arial" w:hAnsi="Arial" w:cs="Arial"/>
                <w:sz w:val="16"/>
                <w:szCs w:val="16"/>
              </w:rPr>
              <w:t>Uc</w:t>
            </w:r>
            <w:proofErr w:type="spellEnd"/>
            <w:r w:rsidRPr="003E67D1">
              <w:rPr>
                <w:rFonts w:ascii="Arial" w:hAnsi="Arial" w:cs="Arial"/>
                <w:sz w:val="16"/>
                <w:szCs w:val="16"/>
              </w:rPr>
              <w:t xml:space="preserve"> </w:t>
            </w:r>
            <w:proofErr w:type="spellStart"/>
            <w:r w:rsidRPr="003E67D1">
              <w:rPr>
                <w:rFonts w:ascii="Arial" w:hAnsi="Arial" w:cs="Arial"/>
                <w:sz w:val="16"/>
                <w:szCs w:val="16"/>
              </w:rPr>
              <w:t>Dzul</w:t>
            </w:r>
            <w:proofErr w:type="spellEnd"/>
            <w:r w:rsidRPr="003E67D1">
              <w:rPr>
                <w:rFonts w:ascii="Arial" w:hAnsi="Arial" w:cs="Arial"/>
                <w:sz w:val="16"/>
                <w:szCs w:val="16"/>
              </w:rPr>
              <w:t>.</w:t>
            </w:r>
          </w:p>
        </w:tc>
        <w:tc>
          <w:tcPr>
            <w:tcW w:w="283" w:type="dxa"/>
          </w:tcPr>
          <w:p w:rsidR="0086001C" w:rsidRPr="003E67D1" w:rsidRDefault="0086001C" w:rsidP="00D6049B">
            <w:pPr>
              <w:spacing w:after="0"/>
              <w:jc w:val="both"/>
              <w:rPr>
                <w:rFonts w:ascii="Arial" w:hAnsi="Arial" w:cs="Arial"/>
                <w:b/>
                <w:sz w:val="16"/>
                <w:szCs w:val="16"/>
              </w:rPr>
            </w:pPr>
          </w:p>
        </w:tc>
        <w:tc>
          <w:tcPr>
            <w:tcW w:w="1418" w:type="dxa"/>
          </w:tcPr>
          <w:p w:rsidR="0086001C" w:rsidRPr="009C11F1" w:rsidRDefault="0086001C" w:rsidP="00D6049B">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Sofía Jesús Taje Rosales.</w:t>
            </w:r>
          </w:p>
          <w:p w:rsidR="0086001C" w:rsidRPr="003E67D1" w:rsidRDefault="0086001C" w:rsidP="00D6049B">
            <w:pPr>
              <w:spacing w:after="0"/>
              <w:jc w:val="both"/>
              <w:rPr>
                <w:rFonts w:ascii="Arial" w:hAnsi="Arial" w:cs="Arial"/>
                <w:b/>
                <w:sz w:val="16"/>
                <w:szCs w:val="16"/>
              </w:rPr>
            </w:pPr>
          </w:p>
        </w:tc>
      </w:tr>
      <w:tr w:rsidR="0086001C" w:rsidTr="00A52F2A">
        <w:tc>
          <w:tcPr>
            <w:tcW w:w="1384" w:type="dxa"/>
          </w:tcPr>
          <w:p w:rsidR="0086001C" w:rsidRPr="009C11F1" w:rsidRDefault="0086001C" w:rsidP="00D6049B">
            <w:pPr>
              <w:spacing w:after="0" w:line="240" w:lineRule="auto"/>
              <w:ind w:right="27"/>
              <w:jc w:val="both"/>
              <w:rPr>
                <w:rFonts w:ascii="Arial" w:hAnsi="Arial" w:cs="Arial"/>
                <w:b/>
                <w:sz w:val="16"/>
                <w:szCs w:val="16"/>
              </w:rPr>
            </w:pPr>
            <w:r w:rsidRPr="009C11F1">
              <w:rPr>
                <w:rFonts w:ascii="Arial" w:hAnsi="Arial" w:cs="Arial"/>
                <w:sz w:val="16"/>
                <w:szCs w:val="16"/>
              </w:rPr>
              <w:lastRenderedPageBreak/>
              <w:t>Secretario</w:t>
            </w:r>
            <w:r>
              <w:rPr>
                <w:rFonts w:ascii="Arial" w:hAnsi="Arial" w:cs="Arial"/>
                <w:sz w:val="16"/>
                <w:szCs w:val="16"/>
              </w:rPr>
              <w:t>:</w:t>
            </w:r>
          </w:p>
        </w:tc>
        <w:tc>
          <w:tcPr>
            <w:tcW w:w="3260" w:type="dxa"/>
          </w:tcPr>
          <w:p w:rsidR="0086001C" w:rsidRPr="003E67D1" w:rsidRDefault="0086001C"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José Luis Flores Pacheco.</w:t>
            </w:r>
          </w:p>
          <w:p w:rsidR="0086001C" w:rsidRPr="003E67D1" w:rsidRDefault="0086001C" w:rsidP="00D6049B">
            <w:pPr>
              <w:spacing w:after="0"/>
              <w:jc w:val="both"/>
              <w:rPr>
                <w:rFonts w:ascii="Arial" w:hAnsi="Arial" w:cs="Arial"/>
                <w:b/>
                <w:sz w:val="16"/>
                <w:szCs w:val="16"/>
              </w:rPr>
            </w:pPr>
          </w:p>
        </w:tc>
        <w:tc>
          <w:tcPr>
            <w:tcW w:w="283" w:type="dxa"/>
          </w:tcPr>
          <w:p w:rsidR="0086001C" w:rsidRPr="003E67D1" w:rsidRDefault="0086001C" w:rsidP="00D6049B">
            <w:pPr>
              <w:spacing w:after="0"/>
              <w:jc w:val="both"/>
              <w:rPr>
                <w:rFonts w:ascii="Arial" w:hAnsi="Arial" w:cs="Arial"/>
                <w:b/>
                <w:sz w:val="16"/>
                <w:szCs w:val="16"/>
              </w:rPr>
            </w:pPr>
          </w:p>
        </w:tc>
        <w:tc>
          <w:tcPr>
            <w:tcW w:w="1418" w:type="dxa"/>
          </w:tcPr>
          <w:p w:rsidR="0086001C" w:rsidRPr="009C11F1" w:rsidRDefault="0086001C" w:rsidP="00D6049B">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86001C"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Jorge Jesús Ortega Pérez</w:t>
            </w:r>
            <w:r>
              <w:rPr>
                <w:rFonts w:ascii="Arial" w:hAnsi="Arial" w:cs="Arial"/>
                <w:sz w:val="16"/>
                <w:szCs w:val="16"/>
              </w:rPr>
              <w:t>.</w:t>
            </w:r>
          </w:p>
        </w:tc>
      </w:tr>
      <w:tr w:rsidR="0086001C" w:rsidTr="00A52F2A">
        <w:tc>
          <w:tcPr>
            <w:tcW w:w="1384" w:type="dxa"/>
          </w:tcPr>
          <w:p w:rsidR="0086001C" w:rsidRPr="009C11F1" w:rsidRDefault="0086001C"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86001C" w:rsidRPr="003E67D1" w:rsidRDefault="0086001C" w:rsidP="00D6049B">
            <w:pPr>
              <w:spacing w:after="0"/>
              <w:jc w:val="both"/>
              <w:rPr>
                <w:rFonts w:ascii="Arial" w:hAnsi="Arial" w:cs="Arial"/>
                <w:sz w:val="16"/>
                <w:szCs w:val="16"/>
              </w:rPr>
            </w:pPr>
            <w:r>
              <w:rPr>
                <w:rFonts w:ascii="Arial" w:hAnsi="Arial" w:cs="Arial"/>
                <w:sz w:val="16"/>
                <w:szCs w:val="16"/>
              </w:rPr>
              <w:t xml:space="preserve"> </w:t>
            </w:r>
            <w:proofErr w:type="spellStart"/>
            <w:r w:rsidRPr="003E67D1">
              <w:rPr>
                <w:rFonts w:ascii="Arial" w:hAnsi="Arial" w:cs="Arial"/>
                <w:sz w:val="16"/>
                <w:szCs w:val="16"/>
              </w:rPr>
              <w:t>Dip</w:t>
            </w:r>
            <w:proofErr w:type="spellEnd"/>
            <w:r w:rsidRPr="003E67D1">
              <w:rPr>
                <w:rFonts w:ascii="Arial" w:hAnsi="Arial" w:cs="Arial"/>
                <w:sz w:val="16"/>
                <w:szCs w:val="16"/>
              </w:rPr>
              <w:t>. María de los Dolores Oviedo Rodríguez.</w:t>
            </w:r>
          </w:p>
          <w:p w:rsidR="0086001C" w:rsidRPr="003E67D1" w:rsidRDefault="0086001C" w:rsidP="00D6049B">
            <w:pPr>
              <w:spacing w:after="0"/>
              <w:jc w:val="both"/>
              <w:rPr>
                <w:rFonts w:ascii="Arial" w:hAnsi="Arial" w:cs="Arial"/>
                <w:b/>
                <w:sz w:val="16"/>
                <w:szCs w:val="16"/>
              </w:rPr>
            </w:pPr>
          </w:p>
        </w:tc>
        <w:tc>
          <w:tcPr>
            <w:tcW w:w="283" w:type="dxa"/>
          </w:tcPr>
          <w:p w:rsidR="0086001C" w:rsidRPr="003E67D1" w:rsidRDefault="0086001C" w:rsidP="00D6049B">
            <w:pPr>
              <w:spacing w:after="0"/>
              <w:jc w:val="both"/>
              <w:rPr>
                <w:rFonts w:ascii="Arial" w:hAnsi="Arial" w:cs="Arial"/>
                <w:b/>
                <w:sz w:val="16"/>
                <w:szCs w:val="16"/>
              </w:rPr>
            </w:pPr>
          </w:p>
        </w:tc>
        <w:tc>
          <w:tcPr>
            <w:tcW w:w="1418" w:type="dxa"/>
          </w:tcPr>
          <w:p w:rsidR="0086001C" w:rsidRPr="009C11F1" w:rsidRDefault="0086001C"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D6049B" w:rsidRPr="003E67D1" w:rsidRDefault="00D6049B" w:rsidP="00D6049B">
            <w:pPr>
              <w:spacing w:after="0" w:line="240" w:lineRule="auto"/>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María de los Dolores Oviedo Rodríguez.</w:t>
            </w:r>
          </w:p>
          <w:p w:rsidR="0086001C" w:rsidRPr="003E67D1" w:rsidRDefault="0086001C" w:rsidP="00D6049B">
            <w:pPr>
              <w:spacing w:after="0"/>
              <w:jc w:val="both"/>
              <w:rPr>
                <w:rFonts w:ascii="Arial" w:hAnsi="Arial" w:cs="Arial"/>
                <w:b/>
                <w:sz w:val="16"/>
                <w:szCs w:val="16"/>
              </w:rPr>
            </w:pPr>
          </w:p>
        </w:tc>
      </w:tr>
      <w:tr w:rsidR="0086001C" w:rsidTr="00A52F2A">
        <w:tc>
          <w:tcPr>
            <w:tcW w:w="1384" w:type="dxa"/>
          </w:tcPr>
          <w:p w:rsidR="0086001C" w:rsidRPr="009C11F1" w:rsidRDefault="0086001C" w:rsidP="00D6049B">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86001C" w:rsidRPr="003E67D1" w:rsidRDefault="0086001C"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Claudia Muñoz </w:t>
            </w:r>
            <w:proofErr w:type="spellStart"/>
            <w:r w:rsidRPr="003E67D1">
              <w:rPr>
                <w:rFonts w:ascii="Arial" w:hAnsi="Arial" w:cs="Arial"/>
                <w:sz w:val="16"/>
                <w:szCs w:val="16"/>
              </w:rPr>
              <w:t>Uicab</w:t>
            </w:r>
            <w:proofErr w:type="spellEnd"/>
            <w:r w:rsidRPr="003E67D1">
              <w:rPr>
                <w:rFonts w:ascii="Arial" w:hAnsi="Arial" w:cs="Arial"/>
                <w:sz w:val="16"/>
                <w:szCs w:val="16"/>
              </w:rPr>
              <w:t>.</w:t>
            </w:r>
          </w:p>
          <w:p w:rsidR="0086001C" w:rsidRPr="003E67D1" w:rsidRDefault="0086001C" w:rsidP="00D6049B">
            <w:pPr>
              <w:spacing w:after="0"/>
              <w:jc w:val="both"/>
              <w:rPr>
                <w:rFonts w:ascii="Arial" w:hAnsi="Arial" w:cs="Arial"/>
                <w:b/>
                <w:sz w:val="16"/>
                <w:szCs w:val="16"/>
              </w:rPr>
            </w:pPr>
          </w:p>
        </w:tc>
        <w:tc>
          <w:tcPr>
            <w:tcW w:w="283" w:type="dxa"/>
          </w:tcPr>
          <w:p w:rsidR="0086001C" w:rsidRPr="003E67D1" w:rsidRDefault="0086001C" w:rsidP="00D6049B">
            <w:pPr>
              <w:spacing w:after="0"/>
              <w:jc w:val="both"/>
              <w:rPr>
                <w:rFonts w:ascii="Arial" w:hAnsi="Arial" w:cs="Arial"/>
                <w:b/>
                <w:sz w:val="16"/>
                <w:szCs w:val="16"/>
              </w:rPr>
            </w:pPr>
          </w:p>
        </w:tc>
        <w:tc>
          <w:tcPr>
            <w:tcW w:w="1418" w:type="dxa"/>
          </w:tcPr>
          <w:p w:rsidR="0086001C" w:rsidRPr="009C11F1" w:rsidRDefault="0086001C" w:rsidP="00D6049B">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Dora María </w:t>
            </w:r>
            <w:proofErr w:type="spellStart"/>
            <w:r w:rsidRPr="003E67D1">
              <w:rPr>
                <w:rFonts w:ascii="Arial" w:hAnsi="Arial" w:cs="Arial"/>
                <w:sz w:val="16"/>
                <w:szCs w:val="16"/>
              </w:rPr>
              <w:t>Uc</w:t>
            </w:r>
            <w:proofErr w:type="spellEnd"/>
            <w:r w:rsidRPr="003E67D1">
              <w:rPr>
                <w:rFonts w:ascii="Arial" w:hAnsi="Arial" w:cs="Arial"/>
                <w:sz w:val="16"/>
                <w:szCs w:val="16"/>
              </w:rPr>
              <w:t xml:space="preserve"> </w:t>
            </w:r>
            <w:proofErr w:type="spellStart"/>
            <w:r w:rsidRPr="003E67D1">
              <w:rPr>
                <w:rFonts w:ascii="Arial" w:hAnsi="Arial" w:cs="Arial"/>
                <w:sz w:val="16"/>
                <w:szCs w:val="16"/>
              </w:rPr>
              <w:t>Euán</w:t>
            </w:r>
            <w:proofErr w:type="spellEnd"/>
            <w:r w:rsidRPr="003E67D1">
              <w:rPr>
                <w:rFonts w:ascii="Arial" w:hAnsi="Arial" w:cs="Arial"/>
                <w:sz w:val="16"/>
                <w:szCs w:val="16"/>
              </w:rPr>
              <w:t xml:space="preserve">. </w:t>
            </w:r>
          </w:p>
          <w:p w:rsidR="0086001C" w:rsidRPr="003E67D1" w:rsidRDefault="0086001C" w:rsidP="00D6049B">
            <w:pPr>
              <w:spacing w:after="0"/>
              <w:jc w:val="both"/>
              <w:rPr>
                <w:rFonts w:ascii="Arial" w:hAnsi="Arial" w:cs="Arial"/>
                <w:b/>
                <w:sz w:val="16"/>
                <w:szCs w:val="16"/>
              </w:rPr>
            </w:pPr>
          </w:p>
        </w:tc>
      </w:tr>
      <w:tr w:rsidR="0086001C" w:rsidTr="00A52F2A">
        <w:tc>
          <w:tcPr>
            <w:tcW w:w="1384" w:type="dxa"/>
          </w:tcPr>
          <w:p w:rsidR="0086001C" w:rsidRPr="009C11F1" w:rsidRDefault="0086001C"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86001C" w:rsidRPr="003E67D1" w:rsidRDefault="0086001C"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Etelvina Correa Damián. </w:t>
            </w:r>
          </w:p>
          <w:p w:rsidR="0086001C" w:rsidRPr="003E67D1" w:rsidRDefault="0086001C" w:rsidP="00D6049B">
            <w:pPr>
              <w:spacing w:after="0"/>
              <w:jc w:val="both"/>
              <w:rPr>
                <w:rFonts w:ascii="Arial" w:hAnsi="Arial" w:cs="Arial"/>
                <w:b/>
                <w:sz w:val="16"/>
                <w:szCs w:val="16"/>
              </w:rPr>
            </w:pPr>
          </w:p>
        </w:tc>
        <w:tc>
          <w:tcPr>
            <w:tcW w:w="283" w:type="dxa"/>
          </w:tcPr>
          <w:p w:rsidR="0086001C" w:rsidRPr="003E67D1" w:rsidRDefault="0086001C" w:rsidP="00D6049B">
            <w:pPr>
              <w:spacing w:after="0"/>
              <w:jc w:val="both"/>
              <w:rPr>
                <w:rFonts w:ascii="Arial" w:hAnsi="Arial" w:cs="Arial"/>
                <w:b/>
                <w:sz w:val="16"/>
                <w:szCs w:val="16"/>
              </w:rPr>
            </w:pPr>
          </w:p>
        </w:tc>
        <w:tc>
          <w:tcPr>
            <w:tcW w:w="1418" w:type="dxa"/>
          </w:tcPr>
          <w:p w:rsidR="0086001C" w:rsidRPr="009C11F1" w:rsidRDefault="0086001C"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Ana Gabriela Sánchez </w:t>
            </w:r>
            <w:proofErr w:type="spellStart"/>
            <w:r w:rsidRPr="003E67D1">
              <w:rPr>
                <w:rFonts w:ascii="Arial" w:hAnsi="Arial" w:cs="Arial"/>
                <w:sz w:val="16"/>
                <w:szCs w:val="16"/>
              </w:rPr>
              <w:t>Preve</w:t>
            </w:r>
            <w:proofErr w:type="spellEnd"/>
            <w:r w:rsidRPr="003E67D1">
              <w:rPr>
                <w:rFonts w:ascii="Arial" w:hAnsi="Arial" w:cs="Arial"/>
                <w:sz w:val="16"/>
                <w:szCs w:val="16"/>
              </w:rPr>
              <w:t>.</w:t>
            </w:r>
          </w:p>
          <w:p w:rsidR="0086001C" w:rsidRPr="003E67D1" w:rsidRDefault="0086001C" w:rsidP="00D6049B">
            <w:pPr>
              <w:spacing w:after="0"/>
              <w:jc w:val="both"/>
              <w:rPr>
                <w:rFonts w:ascii="Arial" w:hAnsi="Arial" w:cs="Arial"/>
                <w:b/>
                <w:sz w:val="16"/>
                <w:szCs w:val="16"/>
              </w:rPr>
            </w:pPr>
          </w:p>
        </w:tc>
      </w:tr>
      <w:tr w:rsidR="00D6049B" w:rsidTr="00A52F2A">
        <w:tc>
          <w:tcPr>
            <w:tcW w:w="4644" w:type="dxa"/>
            <w:gridSpan w:val="2"/>
          </w:tcPr>
          <w:p w:rsidR="00D6049B" w:rsidRPr="003E67D1" w:rsidRDefault="00D6049B" w:rsidP="00D6049B">
            <w:pPr>
              <w:spacing w:after="0"/>
              <w:jc w:val="both"/>
              <w:rPr>
                <w:rFonts w:ascii="Arial" w:hAnsi="Arial" w:cs="Arial"/>
                <w:b/>
                <w:sz w:val="16"/>
                <w:szCs w:val="16"/>
              </w:rPr>
            </w:pPr>
            <w:r w:rsidRPr="003E67D1">
              <w:rPr>
                <w:rFonts w:ascii="Arial" w:hAnsi="Arial" w:cs="Arial"/>
                <w:b/>
                <w:sz w:val="16"/>
                <w:szCs w:val="16"/>
              </w:rPr>
              <w:t>21.- COMISIÓN DE ASUNTOS INDÍGENAS.</w:t>
            </w:r>
          </w:p>
          <w:p w:rsidR="00D6049B" w:rsidRDefault="00D6049B" w:rsidP="00D6049B">
            <w:pPr>
              <w:spacing w:after="0"/>
              <w:jc w:val="both"/>
              <w:rPr>
                <w:rFonts w:ascii="Arial" w:eastAsia="Calibri" w:hAnsi="Arial" w:cs="Arial"/>
                <w:bCs/>
              </w:rPr>
            </w:pPr>
          </w:p>
        </w:tc>
        <w:tc>
          <w:tcPr>
            <w:tcW w:w="283" w:type="dxa"/>
          </w:tcPr>
          <w:p w:rsidR="00D6049B" w:rsidRPr="003E67D1" w:rsidRDefault="00D6049B" w:rsidP="00D6049B">
            <w:pPr>
              <w:spacing w:after="0"/>
              <w:jc w:val="both"/>
              <w:rPr>
                <w:rFonts w:ascii="Arial" w:hAnsi="Arial" w:cs="Arial"/>
                <w:b/>
                <w:sz w:val="16"/>
                <w:szCs w:val="16"/>
              </w:rPr>
            </w:pPr>
          </w:p>
        </w:tc>
        <w:tc>
          <w:tcPr>
            <w:tcW w:w="5069" w:type="dxa"/>
            <w:gridSpan w:val="2"/>
          </w:tcPr>
          <w:p w:rsidR="00D6049B" w:rsidRPr="003E67D1" w:rsidRDefault="00D6049B" w:rsidP="00D6049B">
            <w:pPr>
              <w:spacing w:after="0"/>
              <w:jc w:val="both"/>
              <w:rPr>
                <w:rFonts w:ascii="Arial" w:hAnsi="Arial" w:cs="Arial"/>
                <w:b/>
                <w:sz w:val="16"/>
                <w:szCs w:val="16"/>
              </w:rPr>
            </w:pPr>
            <w:r w:rsidRPr="003E67D1">
              <w:rPr>
                <w:rFonts w:ascii="Arial" w:hAnsi="Arial" w:cs="Arial"/>
                <w:b/>
                <w:sz w:val="16"/>
                <w:szCs w:val="16"/>
              </w:rPr>
              <w:t>26.- COMISIÓN DE TRANSPARENCIA Y ACCESO A LA INFORMACIÓN PÚBLICA.</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Enrique </w:t>
            </w:r>
            <w:proofErr w:type="spellStart"/>
            <w:r w:rsidRPr="003E67D1">
              <w:rPr>
                <w:rFonts w:ascii="Arial" w:hAnsi="Arial" w:cs="Arial"/>
                <w:sz w:val="16"/>
                <w:szCs w:val="16"/>
              </w:rPr>
              <w:t>Kú</w:t>
            </w:r>
            <w:proofErr w:type="spellEnd"/>
            <w:r w:rsidRPr="003E67D1">
              <w:rPr>
                <w:rFonts w:ascii="Arial" w:hAnsi="Arial" w:cs="Arial"/>
                <w:sz w:val="16"/>
                <w:szCs w:val="16"/>
              </w:rPr>
              <w:t xml:space="preserve"> Herrera.</w:t>
            </w:r>
          </w:p>
          <w:p w:rsidR="00D6049B" w:rsidRPr="003E67D1" w:rsidRDefault="00D6049B" w:rsidP="00D6049B">
            <w:pPr>
              <w:spacing w:after="0"/>
              <w:jc w:val="both"/>
              <w:rPr>
                <w:rFonts w:ascii="Arial" w:hAnsi="Arial" w:cs="Arial"/>
                <w:b/>
                <w:sz w:val="16"/>
                <w:szCs w:val="16"/>
              </w:rPr>
            </w:pP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Leonor Elena Piña</w:t>
            </w:r>
            <w:r>
              <w:rPr>
                <w:rFonts w:ascii="Arial" w:hAnsi="Arial" w:cs="Arial"/>
                <w:sz w:val="16"/>
                <w:szCs w:val="16"/>
              </w:rPr>
              <w:t xml:space="preserve"> </w:t>
            </w:r>
            <w:proofErr w:type="spellStart"/>
            <w:r w:rsidRPr="003E67D1">
              <w:rPr>
                <w:rFonts w:ascii="Arial" w:hAnsi="Arial" w:cs="Arial"/>
                <w:sz w:val="16"/>
                <w:szCs w:val="16"/>
              </w:rPr>
              <w:t>Sábido</w:t>
            </w:r>
            <w:proofErr w:type="spellEnd"/>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Claudia Muñoz </w:t>
            </w:r>
            <w:proofErr w:type="spellStart"/>
            <w:r w:rsidRPr="003E67D1">
              <w:rPr>
                <w:rFonts w:ascii="Arial" w:hAnsi="Arial" w:cs="Arial"/>
                <w:sz w:val="16"/>
                <w:szCs w:val="16"/>
              </w:rPr>
              <w:t>Uicab</w:t>
            </w:r>
            <w:proofErr w:type="spellEnd"/>
            <w:r w:rsidRPr="003E67D1">
              <w:rPr>
                <w:rFonts w:ascii="Arial" w:hAnsi="Arial" w:cs="Arial"/>
                <w:sz w:val="16"/>
                <w:szCs w:val="16"/>
              </w:rPr>
              <w:t>.</w:t>
            </w:r>
          </w:p>
          <w:p w:rsidR="00D6049B" w:rsidRDefault="00D6049B" w:rsidP="00D6049B">
            <w:pPr>
              <w:spacing w:after="0"/>
              <w:jc w:val="both"/>
              <w:rPr>
                <w:rFonts w:ascii="Arial" w:hAnsi="Arial" w:cs="Arial"/>
                <w:b/>
                <w:sz w:val="16"/>
                <w:szCs w:val="16"/>
              </w:rPr>
            </w:pP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José Luis Flores Pacheco.</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D6049B"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Selene del Carmen Campos Balam.</w:t>
            </w: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María del Carmen Guadalupe Torres Arango.</w:t>
            </w:r>
          </w:p>
          <w:p w:rsidR="00D6049B" w:rsidRPr="003E67D1" w:rsidRDefault="00D6049B" w:rsidP="00D6049B">
            <w:pPr>
              <w:spacing w:after="0"/>
              <w:jc w:val="both"/>
              <w:rPr>
                <w:rFonts w:ascii="Arial" w:hAnsi="Arial" w:cs="Arial"/>
                <w:b/>
                <w:sz w:val="16"/>
                <w:szCs w:val="16"/>
              </w:rPr>
            </w:pP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D6049B"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Oscar Eduardo </w:t>
            </w:r>
            <w:proofErr w:type="spellStart"/>
            <w:r w:rsidRPr="003E67D1">
              <w:rPr>
                <w:rFonts w:ascii="Arial" w:hAnsi="Arial" w:cs="Arial"/>
                <w:sz w:val="16"/>
                <w:szCs w:val="16"/>
              </w:rPr>
              <w:t>Uc</w:t>
            </w:r>
            <w:proofErr w:type="spellEnd"/>
            <w:r w:rsidRPr="003E67D1">
              <w:rPr>
                <w:rFonts w:ascii="Arial" w:hAnsi="Arial" w:cs="Arial"/>
                <w:sz w:val="16"/>
                <w:szCs w:val="16"/>
              </w:rPr>
              <w:t xml:space="preserve"> </w:t>
            </w:r>
            <w:proofErr w:type="spellStart"/>
            <w:r w:rsidRPr="003E67D1">
              <w:rPr>
                <w:rFonts w:ascii="Arial" w:hAnsi="Arial" w:cs="Arial"/>
                <w:sz w:val="16"/>
                <w:szCs w:val="16"/>
              </w:rPr>
              <w:t>Dzul</w:t>
            </w:r>
            <w:proofErr w:type="spellEnd"/>
            <w:r w:rsidRPr="003E67D1">
              <w:rPr>
                <w:rFonts w:ascii="Arial" w:hAnsi="Arial" w:cs="Arial"/>
                <w:sz w:val="16"/>
                <w:szCs w:val="16"/>
              </w:rPr>
              <w:t>.</w:t>
            </w: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Francisco José </w:t>
            </w:r>
            <w:proofErr w:type="spellStart"/>
            <w:r w:rsidRPr="003E67D1">
              <w:rPr>
                <w:rFonts w:ascii="Arial" w:hAnsi="Arial" w:cs="Arial"/>
                <w:sz w:val="16"/>
                <w:szCs w:val="16"/>
              </w:rPr>
              <w:t>Inurreta</w:t>
            </w:r>
            <w:proofErr w:type="spellEnd"/>
            <w:r w:rsidRPr="003E67D1">
              <w:rPr>
                <w:rFonts w:ascii="Arial" w:hAnsi="Arial" w:cs="Arial"/>
                <w:sz w:val="16"/>
                <w:szCs w:val="16"/>
              </w:rPr>
              <w:t xml:space="preserve"> Borges.</w:t>
            </w:r>
          </w:p>
          <w:p w:rsidR="00D6049B" w:rsidRPr="003E67D1" w:rsidRDefault="00D6049B" w:rsidP="00D6049B">
            <w:pPr>
              <w:spacing w:after="0"/>
              <w:jc w:val="both"/>
              <w:rPr>
                <w:rFonts w:ascii="Arial" w:hAnsi="Arial" w:cs="Arial"/>
                <w:b/>
                <w:sz w:val="16"/>
                <w:szCs w:val="16"/>
              </w:rPr>
            </w:pP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D6049B"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Teresa Xóchitl  </w:t>
            </w:r>
            <w:proofErr w:type="spellStart"/>
            <w:r w:rsidRPr="003E67D1">
              <w:rPr>
                <w:rFonts w:ascii="Arial" w:hAnsi="Arial" w:cs="Arial"/>
                <w:sz w:val="16"/>
                <w:szCs w:val="16"/>
              </w:rPr>
              <w:t>Pitzahualt</w:t>
            </w:r>
            <w:proofErr w:type="spellEnd"/>
            <w:r w:rsidRPr="003E67D1">
              <w:rPr>
                <w:rFonts w:ascii="Arial" w:hAnsi="Arial" w:cs="Arial"/>
                <w:sz w:val="16"/>
                <w:szCs w:val="16"/>
              </w:rPr>
              <w:t xml:space="preserve"> Mejía </w:t>
            </w:r>
            <w:proofErr w:type="spellStart"/>
            <w:r w:rsidRPr="003E67D1">
              <w:rPr>
                <w:rFonts w:ascii="Arial" w:hAnsi="Arial" w:cs="Arial"/>
                <w:sz w:val="16"/>
                <w:szCs w:val="16"/>
              </w:rPr>
              <w:t>Ortíz</w:t>
            </w:r>
            <w:proofErr w:type="spellEnd"/>
            <w:r w:rsidRPr="003E67D1">
              <w:rPr>
                <w:rFonts w:ascii="Arial" w:hAnsi="Arial" w:cs="Arial"/>
                <w:sz w:val="16"/>
                <w:szCs w:val="16"/>
              </w:rPr>
              <w:t>.</w:t>
            </w: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Etelvina Correa Damián. </w:t>
            </w:r>
          </w:p>
          <w:p w:rsidR="00D6049B" w:rsidRPr="003E67D1" w:rsidRDefault="00D6049B" w:rsidP="00D6049B">
            <w:pPr>
              <w:spacing w:after="0"/>
              <w:jc w:val="both"/>
              <w:rPr>
                <w:rFonts w:ascii="Arial" w:hAnsi="Arial" w:cs="Arial"/>
                <w:b/>
                <w:sz w:val="16"/>
                <w:szCs w:val="16"/>
              </w:rPr>
            </w:pPr>
          </w:p>
        </w:tc>
      </w:tr>
      <w:tr w:rsidR="00D6049B" w:rsidTr="00A52F2A">
        <w:tc>
          <w:tcPr>
            <w:tcW w:w="4644" w:type="dxa"/>
            <w:gridSpan w:val="2"/>
          </w:tcPr>
          <w:p w:rsidR="00D6049B" w:rsidRPr="00D6049B" w:rsidRDefault="00D6049B" w:rsidP="00D6049B">
            <w:pPr>
              <w:spacing w:after="0"/>
              <w:jc w:val="both"/>
              <w:rPr>
                <w:rFonts w:ascii="Arial" w:hAnsi="Arial" w:cs="Arial"/>
                <w:b/>
                <w:sz w:val="16"/>
                <w:szCs w:val="16"/>
              </w:rPr>
            </w:pPr>
            <w:r w:rsidRPr="003E67D1">
              <w:rPr>
                <w:rFonts w:ascii="Arial" w:hAnsi="Arial" w:cs="Arial"/>
                <w:b/>
                <w:sz w:val="16"/>
                <w:szCs w:val="16"/>
              </w:rPr>
              <w:t>22.- COMISIÓN DE JUVENTUD.</w:t>
            </w:r>
          </w:p>
        </w:tc>
        <w:tc>
          <w:tcPr>
            <w:tcW w:w="283" w:type="dxa"/>
          </w:tcPr>
          <w:p w:rsidR="00D6049B" w:rsidRPr="003E67D1" w:rsidRDefault="00D6049B" w:rsidP="00D6049B">
            <w:pPr>
              <w:spacing w:after="0"/>
              <w:jc w:val="both"/>
              <w:rPr>
                <w:rFonts w:ascii="Arial" w:hAnsi="Arial" w:cs="Arial"/>
                <w:b/>
                <w:sz w:val="16"/>
                <w:szCs w:val="16"/>
              </w:rPr>
            </w:pPr>
          </w:p>
        </w:tc>
        <w:tc>
          <w:tcPr>
            <w:tcW w:w="5069" w:type="dxa"/>
            <w:gridSpan w:val="2"/>
          </w:tcPr>
          <w:p w:rsidR="00D6049B" w:rsidRPr="003E67D1" w:rsidRDefault="00D6049B" w:rsidP="00D6049B">
            <w:pPr>
              <w:spacing w:after="0"/>
              <w:jc w:val="both"/>
              <w:rPr>
                <w:rFonts w:ascii="Arial" w:hAnsi="Arial" w:cs="Arial"/>
                <w:b/>
                <w:sz w:val="16"/>
                <w:szCs w:val="16"/>
              </w:rPr>
            </w:pPr>
            <w:r w:rsidRPr="003E67D1">
              <w:rPr>
                <w:rFonts w:ascii="Arial" w:hAnsi="Arial" w:cs="Arial"/>
                <w:b/>
                <w:sz w:val="16"/>
                <w:szCs w:val="16"/>
              </w:rPr>
              <w:t>27.- COMISIÓN DE DEPORTE Y CULTURA FÍSICA.</w:t>
            </w:r>
            <w:r w:rsidRPr="003E67D1">
              <w:rPr>
                <w:rFonts w:ascii="Arial" w:hAnsi="Arial" w:cs="Arial"/>
                <w:sz w:val="16"/>
                <w:szCs w:val="16"/>
              </w:rPr>
              <w:t xml:space="preserve"> </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Claudeth</w:t>
            </w:r>
            <w:proofErr w:type="spellEnd"/>
            <w:r w:rsidRPr="003E67D1">
              <w:rPr>
                <w:rFonts w:ascii="Arial" w:hAnsi="Arial" w:cs="Arial"/>
                <w:sz w:val="16"/>
                <w:szCs w:val="16"/>
              </w:rPr>
              <w:t xml:space="preserve"> </w:t>
            </w:r>
            <w:proofErr w:type="spellStart"/>
            <w:r w:rsidRPr="003E67D1">
              <w:rPr>
                <w:rFonts w:ascii="Arial" w:hAnsi="Arial" w:cs="Arial"/>
                <w:sz w:val="16"/>
                <w:szCs w:val="16"/>
              </w:rPr>
              <w:t>Sarricolea</w:t>
            </w:r>
            <w:proofErr w:type="spellEnd"/>
            <w:r w:rsidRPr="003E67D1">
              <w:rPr>
                <w:rFonts w:ascii="Arial" w:hAnsi="Arial" w:cs="Arial"/>
                <w:sz w:val="16"/>
                <w:szCs w:val="16"/>
              </w:rPr>
              <w:t xml:space="preserve"> </w:t>
            </w:r>
            <w:proofErr w:type="spellStart"/>
            <w:r w:rsidRPr="003E67D1">
              <w:rPr>
                <w:rFonts w:ascii="Arial" w:hAnsi="Arial" w:cs="Arial"/>
                <w:sz w:val="16"/>
                <w:szCs w:val="16"/>
              </w:rPr>
              <w:t>Castiillejo</w:t>
            </w:r>
            <w:proofErr w:type="spellEnd"/>
            <w:r w:rsidRPr="003E67D1">
              <w:rPr>
                <w:rFonts w:ascii="Arial" w:hAnsi="Arial" w:cs="Arial"/>
                <w:sz w:val="16"/>
                <w:szCs w:val="16"/>
              </w:rPr>
              <w:t>.</w:t>
            </w: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Francisco José </w:t>
            </w:r>
            <w:proofErr w:type="spellStart"/>
            <w:r w:rsidRPr="003E67D1">
              <w:rPr>
                <w:rFonts w:ascii="Arial" w:hAnsi="Arial" w:cs="Arial"/>
                <w:sz w:val="16"/>
                <w:szCs w:val="16"/>
              </w:rPr>
              <w:t>Inurreta</w:t>
            </w:r>
            <w:proofErr w:type="spellEnd"/>
            <w:r w:rsidRPr="003E67D1">
              <w:rPr>
                <w:rFonts w:ascii="Arial" w:hAnsi="Arial" w:cs="Arial"/>
                <w:sz w:val="16"/>
                <w:szCs w:val="16"/>
              </w:rPr>
              <w:t xml:space="preserve"> Borges.</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Alvar Eduardo </w:t>
            </w:r>
            <w:proofErr w:type="spellStart"/>
            <w:r w:rsidRPr="003E67D1">
              <w:rPr>
                <w:rFonts w:ascii="Arial" w:hAnsi="Arial" w:cs="Arial"/>
                <w:sz w:val="16"/>
                <w:szCs w:val="16"/>
              </w:rPr>
              <w:t>Ortíz</w:t>
            </w:r>
            <w:proofErr w:type="spellEnd"/>
            <w:r w:rsidRPr="003E67D1">
              <w:rPr>
                <w:rFonts w:ascii="Arial" w:hAnsi="Arial" w:cs="Arial"/>
                <w:sz w:val="16"/>
                <w:szCs w:val="16"/>
              </w:rPr>
              <w:t xml:space="preserve"> Azar.</w:t>
            </w: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Rigoberto Figueroa </w:t>
            </w:r>
            <w:proofErr w:type="spellStart"/>
            <w:r w:rsidRPr="003E67D1">
              <w:rPr>
                <w:rFonts w:ascii="Arial" w:hAnsi="Arial" w:cs="Arial"/>
                <w:sz w:val="16"/>
                <w:szCs w:val="16"/>
              </w:rPr>
              <w:t>Ortíz</w:t>
            </w:r>
            <w:proofErr w:type="spellEnd"/>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Biby</w:t>
            </w:r>
            <w:proofErr w:type="spellEnd"/>
            <w:r w:rsidRPr="003E67D1">
              <w:rPr>
                <w:rFonts w:ascii="Arial" w:hAnsi="Arial" w:cs="Arial"/>
                <w:sz w:val="16"/>
                <w:szCs w:val="16"/>
              </w:rPr>
              <w:t xml:space="preserve"> Karen </w:t>
            </w:r>
            <w:proofErr w:type="spellStart"/>
            <w:r w:rsidRPr="003E67D1">
              <w:rPr>
                <w:rFonts w:ascii="Arial" w:hAnsi="Arial" w:cs="Arial"/>
                <w:sz w:val="16"/>
                <w:szCs w:val="16"/>
              </w:rPr>
              <w:t>Rabelo</w:t>
            </w:r>
            <w:proofErr w:type="spellEnd"/>
            <w:r w:rsidRPr="003E67D1">
              <w:rPr>
                <w:rFonts w:ascii="Arial" w:hAnsi="Arial" w:cs="Arial"/>
                <w:sz w:val="16"/>
                <w:szCs w:val="16"/>
              </w:rPr>
              <w:t xml:space="preserve"> de la Torre.</w:t>
            </w:r>
          </w:p>
          <w:p w:rsidR="00D6049B" w:rsidRPr="003E67D1" w:rsidRDefault="00D6049B" w:rsidP="00D6049B">
            <w:pPr>
              <w:spacing w:after="0"/>
              <w:jc w:val="both"/>
              <w:rPr>
                <w:rFonts w:ascii="Arial" w:hAnsi="Arial" w:cs="Arial"/>
                <w:b/>
                <w:sz w:val="16"/>
                <w:szCs w:val="16"/>
              </w:rPr>
            </w:pP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Claudeth</w:t>
            </w:r>
            <w:proofErr w:type="spellEnd"/>
            <w:r w:rsidRPr="003E67D1">
              <w:rPr>
                <w:rFonts w:ascii="Arial" w:hAnsi="Arial" w:cs="Arial"/>
                <w:sz w:val="16"/>
                <w:szCs w:val="16"/>
              </w:rPr>
              <w:t xml:space="preserve"> </w:t>
            </w:r>
            <w:proofErr w:type="spellStart"/>
            <w:r w:rsidRPr="003E67D1">
              <w:rPr>
                <w:rFonts w:ascii="Arial" w:hAnsi="Arial" w:cs="Arial"/>
                <w:sz w:val="16"/>
                <w:szCs w:val="16"/>
              </w:rPr>
              <w:t>Sarricolea</w:t>
            </w:r>
            <w:proofErr w:type="spellEnd"/>
            <w:r w:rsidRPr="003E67D1">
              <w:rPr>
                <w:rFonts w:ascii="Arial" w:hAnsi="Arial" w:cs="Arial"/>
                <w:sz w:val="16"/>
                <w:szCs w:val="16"/>
              </w:rPr>
              <w:t xml:space="preserve"> </w:t>
            </w:r>
            <w:proofErr w:type="spellStart"/>
            <w:r w:rsidRPr="003E67D1">
              <w:rPr>
                <w:rFonts w:ascii="Arial" w:hAnsi="Arial" w:cs="Arial"/>
                <w:sz w:val="16"/>
                <w:szCs w:val="16"/>
              </w:rPr>
              <w:t>Castiillejo</w:t>
            </w:r>
            <w:proofErr w:type="spellEnd"/>
            <w:r w:rsidRPr="003E67D1">
              <w:rPr>
                <w:rFonts w:ascii="Arial" w:hAnsi="Arial" w:cs="Arial"/>
                <w:sz w:val="16"/>
                <w:szCs w:val="16"/>
              </w:rPr>
              <w:t>.</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Emilio Lara Calderón.</w:t>
            </w:r>
          </w:p>
          <w:p w:rsidR="00D6049B" w:rsidRPr="003E67D1" w:rsidRDefault="00D6049B" w:rsidP="00D6049B">
            <w:pPr>
              <w:spacing w:after="0"/>
              <w:jc w:val="both"/>
              <w:rPr>
                <w:rFonts w:ascii="Arial" w:hAnsi="Arial" w:cs="Arial"/>
                <w:b/>
                <w:sz w:val="16"/>
                <w:szCs w:val="16"/>
              </w:rPr>
            </w:pP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D6049B" w:rsidRPr="003E67D1" w:rsidRDefault="00D6049B" w:rsidP="00D6049B">
            <w:pPr>
              <w:spacing w:after="0"/>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Ambrocio</w:t>
            </w:r>
            <w:proofErr w:type="spellEnd"/>
            <w:r w:rsidRPr="003E67D1">
              <w:rPr>
                <w:rFonts w:ascii="Arial" w:hAnsi="Arial" w:cs="Arial"/>
                <w:sz w:val="16"/>
                <w:szCs w:val="16"/>
              </w:rPr>
              <w:t xml:space="preserve"> López Delgado.</w:t>
            </w:r>
          </w:p>
          <w:p w:rsidR="00D6049B" w:rsidRPr="003E67D1" w:rsidRDefault="00D6049B" w:rsidP="00D6049B">
            <w:pPr>
              <w:spacing w:after="0"/>
              <w:jc w:val="both"/>
              <w:rPr>
                <w:rFonts w:ascii="Arial" w:hAnsi="Arial" w:cs="Arial"/>
                <w:b/>
                <w:sz w:val="16"/>
                <w:szCs w:val="16"/>
              </w:rPr>
            </w:pP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Jorge Jesús Ortega Pérez.</w:t>
            </w: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D6049B" w:rsidRPr="003E67D1" w:rsidRDefault="00D6049B" w:rsidP="00D6049B">
            <w:pPr>
              <w:spacing w:after="0"/>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María Cruz </w:t>
            </w:r>
            <w:proofErr w:type="spellStart"/>
            <w:r w:rsidRPr="003E67D1">
              <w:rPr>
                <w:rFonts w:ascii="Arial" w:hAnsi="Arial" w:cs="Arial"/>
                <w:sz w:val="16"/>
                <w:szCs w:val="16"/>
              </w:rPr>
              <w:t>Cupil</w:t>
            </w:r>
            <w:proofErr w:type="spellEnd"/>
            <w:r w:rsidRPr="003E67D1">
              <w:rPr>
                <w:rFonts w:ascii="Arial" w:hAnsi="Arial" w:cs="Arial"/>
                <w:sz w:val="16"/>
                <w:szCs w:val="16"/>
              </w:rPr>
              <w:t xml:space="preserve"> </w:t>
            </w:r>
            <w:proofErr w:type="spellStart"/>
            <w:r w:rsidRPr="003E67D1">
              <w:rPr>
                <w:rFonts w:ascii="Arial" w:hAnsi="Arial" w:cs="Arial"/>
                <w:sz w:val="16"/>
                <w:szCs w:val="16"/>
              </w:rPr>
              <w:t>Cupil</w:t>
            </w:r>
            <w:proofErr w:type="spellEnd"/>
            <w:r w:rsidRPr="003E67D1">
              <w:rPr>
                <w:rFonts w:ascii="Arial" w:hAnsi="Arial" w:cs="Arial"/>
                <w:sz w:val="16"/>
                <w:szCs w:val="16"/>
              </w:rPr>
              <w:t>.</w:t>
            </w:r>
          </w:p>
          <w:p w:rsidR="00D6049B" w:rsidRPr="003E67D1" w:rsidRDefault="00D6049B" w:rsidP="00D6049B">
            <w:pPr>
              <w:spacing w:after="0"/>
              <w:jc w:val="both"/>
              <w:rPr>
                <w:rFonts w:ascii="Arial" w:hAnsi="Arial" w:cs="Arial"/>
                <w:b/>
                <w:sz w:val="16"/>
                <w:szCs w:val="16"/>
              </w:rPr>
            </w:pPr>
          </w:p>
        </w:tc>
      </w:tr>
      <w:tr w:rsidR="00D6049B" w:rsidTr="00A52F2A">
        <w:tc>
          <w:tcPr>
            <w:tcW w:w="4644" w:type="dxa"/>
            <w:gridSpan w:val="2"/>
          </w:tcPr>
          <w:p w:rsidR="00D6049B" w:rsidRPr="003E67D1" w:rsidRDefault="00D6049B" w:rsidP="00D6049B">
            <w:pPr>
              <w:spacing w:after="0"/>
              <w:jc w:val="both"/>
              <w:rPr>
                <w:rFonts w:ascii="Arial" w:hAnsi="Arial" w:cs="Arial"/>
                <w:b/>
                <w:sz w:val="16"/>
                <w:szCs w:val="16"/>
              </w:rPr>
            </w:pPr>
            <w:r w:rsidRPr="003E67D1">
              <w:rPr>
                <w:rFonts w:ascii="Arial" w:hAnsi="Arial" w:cs="Arial"/>
                <w:b/>
                <w:sz w:val="16"/>
                <w:szCs w:val="16"/>
              </w:rPr>
              <w:t>23.- COMISIÓN DE CIENCIA Y TECNOLOGÍA.</w:t>
            </w:r>
          </w:p>
          <w:p w:rsidR="00D6049B" w:rsidRDefault="00D6049B" w:rsidP="00D6049B">
            <w:pPr>
              <w:spacing w:after="0" w:line="259" w:lineRule="auto"/>
              <w:jc w:val="both"/>
              <w:rPr>
                <w:rFonts w:ascii="Arial" w:eastAsia="Calibri" w:hAnsi="Arial" w:cs="Arial"/>
                <w:bCs/>
              </w:rPr>
            </w:pPr>
            <w:r w:rsidRPr="003E67D1">
              <w:rPr>
                <w:rFonts w:ascii="Arial" w:hAnsi="Arial" w:cs="Arial"/>
                <w:sz w:val="16"/>
                <w:szCs w:val="16"/>
              </w:rPr>
              <w:t xml:space="preserve"> </w:t>
            </w:r>
          </w:p>
        </w:tc>
        <w:tc>
          <w:tcPr>
            <w:tcW w:w="283" w:type="dxa"/>
          </w:tcPr>
          <w:p w:rsidR="00D6049B" w:rsidRPr="003E67D1" w:rsidRDefault="00D6049B" w:rsidP="00D6049B">
            <w:pPr>
              <w:spacing w:after="0"/>
              <w:jc w:val="both"/>
              <w:rPr>
                <w:rFonts w:ascii="Arial" w:hAnsi="Arial" w:cs="Arial"/>
                <w:b/>
                <w:sz w:val="16"/>
                <w:szCs w:val="16"/>
              </w:rPr>
            </w:pPr>
          </w:p>
        </w:tc>
        <w:tc>
          <w:tcPr>
            <w:tcW w:w="5069" w:type="dxa"/>
            <w:gridSpan w:val="2"/>
          </w:tcPr>
          <w:p w:rsidR="00D6049B" w:rsidRPr="003E67D1" w:rsidRDefault="00D6049B" w:rsidP="00D6049B">
            <w:pPr>
              <w:spacing w:after="0"/>
              <w:jc w:val="both"/>
              <w:rPr>
                <w:rFonts w:ascii="Arial" w:hAnsi="Arial" w:cs="Arial"/>
                <w:b/>
                <w:sz w:val="16"/>
                <w:szCs w:val="16"/>
              </w:rPr>
            </w:pPr>
            <w:r w:rsidRPr="003E67D1">
              <w:rPr>
                <w:rFonts w:ascii="Arial" w:hAnsi="Arial" w:cs="Arial"/>
                <w:b/>
                <w:sz w:val="16"/>
                <w:szCs w:val="16"/>
              </w:rPr>
              <w:t>28.- COMISIÓN DE DESARROLLO  ENERGÉTICO SUSTENTABLE.</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Oscar Eduardo </w:t>
            </w:r>
            <w:proofErr w:type="spellStart"/>
            <w:r w:rsidRPr="003E67D1">
              <w:rPr>
                <w:rFonts w:ascii="Arial" w:hAnsi="Arial" w:cs="Arial"/>
                <w:sz w:val="16"/>
                <w:szCs w:val="16"/>
              </w:rPr>
              <w:t>Uc</w:t>
            </w:r>
            <w:proofErr w:type="spellEnd"/>
            <w:r w:rsidRPr="003E67D1">
              <w:rPr>
                <w:rFonts w:ascii="Arial" w:hAnsi="Arial" w:cs="Arial"/>
                <w:sz w:val="16"/>
                <w:szCs w:val="16"/>
              </w:rPr>
              <w:t xml:space="preserve"> </w:t>
            </w:r>
            <w:proofErr w:type="spellStart"/>
            <w:r w:rsidRPr="003E67D1">
              <w:rPr>
                <w:rFonts w:ascii="Arial" w:hAnsi="Arial" w:cs="Arial"/>
                <w:sz w:val="16"/>
                <w:szCs w:val="16"/>
              </w:rPr>
              <w:t>Dzul</w:t>
            </w:r>
            <w:proofErr w:type="spellEnd"/>
            <w:r w:rsidRPr="003E67D1">
              <w:rPr>
                <w:rFonts w:ascii="Arial" w:hAnsi="Arial" w:cs="Arial"/>
                <w:sz w:val="16"/>
                <w:szCs w:val="16"/>
              </w:rPr>
              <w:t>.</w:t>
            </w:r>
          </w:p>
          <w:p w:rsidR="00D6049B" w:rsidRPr="003E67D1" w:rsidRDefault="00D6049B" w:rsidP="00D6049B">
            <w:pPr>
              <w:spacing w:after="0"/>
              <w:jc w:val="both"/>
              <w:rPr>
                <w:rFonts w:ascii="Arial" w:hAnsi="Arial" w:cs="Arial"/>
                <w:b/>
                <w:sz w:val="16"/>
                <w:szCs w:val="16"/>
              </w:rPr>
            </w:pP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Joaquín Alberto Notario Zavala.</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Leonor Elena Piña </w:t>
            </w:r>
            <w:proofErr w:type="spellStart"/>
            <w:r w:rsidRPr="003E67D1">
              <w:rPr>
                <w:rFonts w:ascii="Arial" w:hAnsi="Arial" w:cs="Arial"/>
                <w:sz w:val="16"/>
                <w:szCs w:val="16"/>
              </w:rPr>
              <w:t>Sábido</w:t>
            </w:r>
            <w:proofErr w:type="spellEnd"/>
          </w:p>
          <w:p w:rsidR="00D6049B" w:rsidRPr="003E67D1" w:rsidRDefault="00D6049B" w:rsidP="00D6049B">
            <w:pPr>
              <w:spacing w:after="0"/>
              <w:jc w:val="both"/>
              <w:rPr>
                <w:rFonts w:ascii="Arial" w:hAnsi="Arial" w:cs="Arial"/>
                <w:b/>
                <w:sz w:val="16"/>
                <w:szCs w:val="16"/>
              </w:rPr>
            </w:pP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Jorge Alberto </w:t>
            </w:r>
            <w:proofErr w:type="spellStart"/>
            <w:r w:rsidRPr="003E67D1">
              <w:rPr>
                <w:rFonts w:ascii="Arial" w:hAnsi="Arial" w:cs="Arial"/>
                <w:sz w:val="16"/>
                <w:szCs w:val="16"/>
              </w:rPr>
              <w:t>Nordhausen</w:t>
            </w:r>
            <w:proofErr w:type="spellEnd"/>
            <w:r w:rsidRPr="003E67D1">
              <w:rPr>
                <w:rFonts w:ascii="Arial" w:hAnsi="Arial" w:cs="Arial"/>
                <w:sz w:val="16"/>
                <w:szCs w:val="16"/>
              </w:rPr>
              <w:t xml:space="preserve"> </w:t>
            </w:r>
            <w:proofErr w:type="spellStart"/>
            <w:r w:rsidRPr="003E67D1">
              <w:rPr>
                <w:rFonts w:ascii="Arial" w:hAnsi="Arial" w:cs="Arial"/>
                <w:sz w:val="16"/>
                <w:szCs w:val="16"/>
              </w:rPr>
              <w:t>Carriizales</w:t>
            </w:r>
            <w:proofErr w:type="spellEnd"/>
            <w:r w:rsidRPr="003E67D1">
              <w:rPr>
                <w:rFonts w:ascii="Arial" w:hAnsi="Arial" w:cs="Arial"/>
                <w:sz w:val="16"/>
                <w:szCs w:val="16"/>
              </w:rPr>
              <w:t>.</w:t>
            </w:r>
          </w:p>
          <w:p w:rsidR="00D6049B" w:rsidRPr="003E67D1" w:rsidRDefault="00D6049B" w:rsidP="00D6049B">
            <w:pPr>
              <w:spacing w:after="0"/>
              <w:jc w:val="both"/>
              <w:rPr>
                <w:rFonts w:ascii="Arial" w:hAnsi="Arial" w:cs="Arial"/>
                <w:b/>
                <w:sz w:val="16"/>
                <w:szCs w:val="16"/>
              </w:rPr>
            </w:pP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Ana Gabriela Sánchez </w:t>
            </w:r>
            <w:proofErr w:type="spellStart"/>
            <w:r w:rsidRPr="003E67D1">
              <w:rPr>
                <w:rFonts w:ascii="Arial" w:hAnsi="Arial" w:cs="Arial"/>
                <w:sz w:val="16"/>
                <w:szCs w:val="16"/>
              </w:rPr>
              <w:t>Preve</w:t>
            </w:r>
            <w:proofErr w:type="spellEnd"/>
            <w:r w:rsidRPr="003E67D1">
              <w:rPr>
                <w:rFonts w:ascii="Arial" w:hAnsi="Arial" w:cs="Arial"/>
                <w:sz w:val="16"/>
                <w:szCs w:val="16"/>
              </w:rPr>
              <w:t>.</w:t>
            </w:r>
          </w:p>
          <w:p w:rsidR="00D6049B" w:rsidRPr="003E67D1" w:rsidRDefault="00D6049B" w:rsidP="00D6049B">
            <w:pPr>
              <w:spacing w:after="0"/>
              <w:jc w:val="both"/>
              <w:rPr>
                <w:rFonts w:ascii="Arial" w:hAnsi="Arial" w:cs="Arial"/>
                <w:b/>
                <w:sz w:val="16"/>
                <w:szCs w:val="16"/>
              </w:rPr>
            </w:pP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Carlos Cesar Jasso Rodríguez.</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Rashid</w:t>
            </w:r>
            <w:proofErr w:type="spellEnd"/>
            <w:r w:rsidRPr="003E67D1">
              <w:rPr>
                <w:rFonts w:ascii="Arial" w:hAnsi="Arial" w:cs="Arial"/>
                <w:sz w:val="16"/>
                <w:szCs w:val="16"/>
              </w:rPr>
              <w:t xml:space="preserve"> Trejo Martínez.</w:t>
            </w: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José Luis Flores Pacheco.</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D6049B" w:rsidRPr="003E67D1" w:rsidRDefault="00D6049B" w:rsidP="00D6049B">
            <w:pPr>
              <w:spacing w:after="0" w:line="259" w:lineRule="auto"/>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Claudeth</w:t>
            </w:r>
            <w:proofErr w:type="spellEnd"/>
            <w:r w:rsidRPr="003E67D1">
              <w:rPr>
                <w:rFonts w:ascii="Arial" w:hAnsi="Arial" w:cs="Arial"/>
                <w:sz w:val="16"/>
                <w:szCs w:val="16"/>
              </w:rPr>
              <w:t xml:space="preserve"> </w:t>
            </w:r>
            <w:proofErr w:type="spellStart"/>
            <w:r w:rsidRPr="003E67D1">
              <w:rPr>
                <w:rFonts w:ascii="Arial" w:hAnsi="Arial" w:cs="Arial"/>
                <w:sz w:val="16"/>
                <w:szCs w:val="16"/>
              </w:rPr>
              <w:t>Sarricolea</w:t>
            </w:r>
            <w:proofErr w:type="spellEnd"/>
            <w:r w:rsidRPr="003E67D1">
              <w:rPr>
                <w:rFonts w:ascii="Arial" w:hAnsi="Arial" w:cs="Arial"/>
                <w:sz w:val="16"/>
                <w:szCs w:val="16"/>
              </w:rPr>
              <w:t xml:space="preserve"> </w:t>
            </w:r>
            <w:proofErr w:type="spellStart"/>
            <w:r w:rsidRPr="003E67D1">
              <w:rPr>
                <w:rFonts w:ascii="Arial" w:hAnsi="Arial" w:cs="Arial"/>
                <w:sz w:val="16"/>
                <w:szCs w:val="16"/>
              </w:rPr>
              <w:t>Castiillejo</w:t>
            </w:r>
            <w:proofErr w:type="spellEnd"/>
            <w:r w:rsidRPr="003E67D1">
              <w:rPr>
                <w:rFonts w:ascii="Arial" w:hAnsi="Arial" w:cs="Arial"/>
                <w:sz w:val="16"/>
                <w:szCs w:val="16"/>
              </w:rPr>
              <w:t>.</w:t>
            </w:r>
          </w:p>
          <w:p w:rsidR="00D6049B" w:rsidRPr="003E67D1" w:rsidRDefault="00D6049B" w:rsidP="00D6049B">
            <w:pPr>
              <w:spacing w:after="0"/>
              <w:jc w:val="both"/>
              <w:rPr>
                <w:rFonts w:ascii="Arial" w:hAnsi="Arial" w:cs="Arial"/>
                <w:b/>
                <w:sz w:val="16"/>
                <w:szCs w:val="16"/>
              </w:rPr>
            </w:pPr>
          </w:p>
        </w:tc>
        <w:tc>
          <w:tcPr>
            <w:tcW w:w="283" w:type="dxa"/>
          </w:tcPr>
          <w:p w:rsidR="00D6049B" w:rsidRPr="003E67D1" w:rsidRDefault="00D6049B" w:rsidP="00D6049B">
            <w:pPr>
              <w:spacing w:after="0"/>
              <w:jc w:val="both"/>
              <w:rPr>
                <w:rFonts w:ascii="Arial" w:hAnsi="Arial" w:cs="Arial"/>
                <w:b/>
                <w:sz w:val="16"/>
                <w:szCs w:val="16"/>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Luis Alonso García Hernández. </w:t>
            </w:r>
          </w:p>
          <w:p w:rsidR="00D6049B" w:rsidRPr="003E67D1" w:rsidRDefault="00D6049B" w:rsidP="00D6049B">
            <w:pPr>
              <w:spacing w:after="0"/>
              <w:jc w:val="both"/>
              <w:rPr>
                <w:rFonts w:ascii="Arial" w:hAnsi="Arial" w:cs="Arial"/>
                <w:b/>
                <w:sz w:val="16"/>
                <w:szCs w:val="16"/>
              </w:rPr>
            </w:pPr>
          </w:p>
        </w:tc>
      </w:tr>
      <w:tr w:rsidR="00D6049B" w:rsidTr="00A52F2A">
        <w:tc>
          <w:tcPr>
            <w:tcW w:w="4644" w:type="dxa"/>
            <w:gridSpan w:val="2"/>
          </w:tcPr>
          <w:p w:rsidR="00D6049B" w:rsidRPr="00D6049B" w:rsidRDefault="00D6049B" w:rsidP="00D6049B">
            <w:pPr>
              <w:spacing w:after="0"/>
              <w:jc w:val="both"/>
              <w:rPr>
                <w:rFonts w:ascii="Arial" w:hAnsi="Arial" w:cs="Arial"/>
                <w:b/>
                <w:sz w:val="16"/>
                <w:szCs w:val="16"/>
              </w:rPr>
            </w:pPr>
            <w:r w:rsidRPr="003E67D1">
              <w:rPr>
                <w:rFonts w:ascii="Arial" w:hAnsi="Arial" w:cs="Arial"/>
                <w:b/>
                <w:sz w:val="16"/>
                <w:szCs w:val="16"/>
              </w:rPr>
              <w:t>24.- COMISIÓN DE MEDIO AMBIENTE Y DESARROLLO SUSTENTABLE.</w:t>
            </w:r>
          </w:p>
        </w:tc>
        <w:tc>
          <w:tcPr>
            <w:tcW w:w="283" w:type="dxa"/>
          </w:tcPr>
          <w:p w:rsidR="00D6049B" w:rsidRDefault="00D6049B" w:rsidP="00D6049B">
            <w:pPr>
              <w:spacing w:after="0"/>
              <w:jc w:val="both"/>
              <w:rPr>
                <w:b/>
                <w:sz w:val="18"/>
                <w:szCs w:val="18"/>
              </w:rPr>
            </w:pPr>
          </w:p>
        </w:tc>
        <w:tc>
          <w:tcPr>
            <w:tcW w:w="5069" w:type="dxa"/>
            <w:gridSpan w:val="2"/>
          </w:tcPr>
          <w:p w:rsidR="00D6049B" w:rsidRDefault="00D6049B" w:rsidP="00D6049B">
            <w:pPr>
              <w:spacing w:after="0"/>
              <w:jc w:val="both"/>
              <w:rPr>
                <w:b/>
                <w:sz w:val="18"/>
                <w:szCs w:val="18"/>
              </w:rPr>
            </w:pPr>
            <w:r>
              <w:rPr>
                <w:b/>
                <w:sz w:val="18"/>
                <w:szCs w:val="18"/>
              </w:rPr>
              <w:t>29.</w:t>
            </w:r>
            <w:r w:rsidRPr="0050401F">
              <w:rPr>
                <w:b/>
                <w:sz w:val="18"/>
                <w:szCs w:val="18"/>
              </w:rPr>
              <w:t xml:space="preserve">- </w:t>
            </w:r>
            <w:r>
              <w:rPr>
                <w:b/>
                <w:sz w:val="18"/>
                <w:szCs w:val="18"/>
              </w:rPr>
              <w:t>COMISIÓN DE TRABAJO Y PREVIISIÓN SOCIAL.</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Alvar Eduardo </w:t>
            </w:r>
            <w:proofErr w:type="spellStart"/>
            <w:r w:rsidRPr="003E67D1">
              <w:rPr>
                <w:rFonts w:ascii="Arial" w:hAnsi="Arial" w:cs="Arial"/>
                <w:sz w:val="16"/>
                <w:szCs w:val="16"/>
              </w:rPr>
              <w:t>Ortíz</w:t>
            </w:r>
            <w:proofErr w:type="spellEnd"/>
            <w:r w:rsidRPr="003E67D1">
              <w:rPr>
                <w:rFonts w:ascii="Arial" w:hAnsi="Arial" w:cs="Arial"/>
                <w:sz w:val="16"/>
                <w:szCs w:val="16"/>
              </w:rPr>
              <w:t xml:space="preserve"> Azar.</w:t>
            </w:r>
          </w:p>
          <w:p w:rsidR="00D6049B" w:rsidRPr="003E67D1" w:rsidRDefault="00D6049B" w:rsidP="00D6049B">
            <w:pPr>
              <w:spacing w:after="0"/>
              <w:jc w:val="both"/>
              <w:rPr>
                <w:rFonts w:ascii="Arial" w:hAnsi="Arial" w:cs="Arial"/>
                <w:b/>
                <w:sz w:val="16"/>
                <w:szCs w:val="16"/>
              </w:rPr>
            </w:pPr>
          </w:p>
        </w:tc>
        <w:tc>
          <w:tcPr>
            <w:tcW w:w="283" w:type="dxa"/>
          </w:tcPr>
          <w:p w:rsidR="00D6049B" w:rsidRDefault="00D6049B" w:rsidP="00D6049B">
            <w:pPr>
              <w:spacing w:after="0"/>
              <w:jc w:val="both"/>
              <w:rPr>
                <w:b/>
                <w:sz w:val="18"/>
                <w:szCs w:val="18"/>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651" w:type="dxa"/>
          </w:tcPr>
          <w:p w:rsidR="00D6049B" w:rsidRDefault="00D6049B" w:rsidP="00D6049B">
            <w:pPr>
              <w:spacing w:after="0"/>
              <w:jc w:val="both"/>
              <w:rPr>
                <w:sz w:val="18"/>
                <w:szCs w:val="18"/>
              </w:rPr>
            </w:pPr>
            <w:proofErr w:type="spellStart"/>
            <w:r w:rsidRPr="0050401F">
              <w:rPr>
                <w:sz w:val="18"/>
                <w:szCs w:val="18"/>
              </w:rPr>
              <w:t>Dip</w:t>
            </w:r>
            <w:proofErr w:type="spellEnd"/>
            <w:r>
              <w:rPr>
                <w:sz w:val="18"/>
                <w:szCs w:val="18"/>
              </w:rPr>
              <w:t>.</w:t>
            </w:r>
            <w:r w:rsidRPr="00CB1B1B">
              <w:rPr>
                <w:sz w:val="18"/>
                <w:szCs w:val="18"/>
              </w:rPr>
              <w:t xml:space="preserve"> </w:t>
            </w:r>
            <w:proofErr w:type="spellStart"/>
            <w:r>
              <w:rPr>
                <w:sz w:val="18"/>
                <w:szCs w:val="18"/>
              </w:rPr>
              <w:t>Rashid</w:t>
            </w:r>
            <w:proofErr w:type="spellEnd"/>
            <w:r>
              <w:rPr>
                <w:sz w:val="18"/>
                <w:szCs w:val="18"/>
              </w:rPr>
              <w:t xml:space="preserve"> </w:t>
            </w:r>
            <w:proofErr w:type="spellStart"/>
            <w:r>
              <w:rPr>
                <w:sz w:val="18"/>
                <w:szCs w:val="18"/>
              </w:rPr>
              <w:t>Martíinez</w:t>
            </w:r>
            <w:proofErr w:type="spellEnd"/>
            <w:r w:rsidRPr="00D96F30">
              <w:rPr>
                <w:sz w:val="18"/>
                <w:szCs w:val="18"/>
              </w:rPr>
              <w:t>.</w:t>
            </w:r>
          </w:p>
          <w:p w:rsidR="00D6049B" w:rsidRDefault="00D6049B" w:rsidP="00D6049B">
            <w:pPr>
              <w:spacing w:after="0"/>
              <w:jc w:val="both"/>
              <w:rPr>
                <w:b/>
                <w:sz w:val="18"/>
                <w:szCs w:val="18"/>
              </w:rPr>
            </w:pP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Sofía Jesús Taje Rosales.</w:t>
            </w:r>
          </w:p>
          <w:p w:rsidR="00D6049B" w:rsidRPr="003E67D1" w:rsidRDefault="00D6049B" w:rsidP="00D6049B">
            <w:pPr>
              <w:spacing w:after="0"/>
              <w:jc w:val="both"/>
              <w:rPr>
                <w:rFonts w:ascii="Arial" w:hAnsi="Arial" w:cs="Arial"/>
                <w:b/>
                <w:sz w:val="16"/>
                <w:szCs w:val="16"/>
              </w:rPr>
            </w:pPr>
          </w:p>
        </w:tc>
        <w:tc>
          <w:tcPr>
            <w:tcW w:w="283" w:type="dxa"/>
          </w:tcPr>
          <w:p w:rsidR="00D6049B" w:rsidRDefault="00D6049B" w:rsidP="00D6049B">
            <w:pPr>
              <w:spacing w:after="0"/>
              <w:jc w:val="both"/>
              <w:rPr>
                <w:b/>
                <w:sz w:val="18"/>
                <w:szCs w:val="18"/>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651" w:type="dxa"/>
          </w:tcPr>
          <w:p w:rsidR="00D6049B" w:rsidRDefault="00D6049B" w:rsidP="00D6049B">
            <w:pPr>
              <w:spacing w:after="0"/>
              <w:jc w:val="both"/>
              <w:rPr>
                <w:b/>
                <w:sz w:val="18"/>
                <w:szCs w:val="18"/>
              </w:rPr>
            </w:pPr>
            <w:proofErr w:type="spellStart"/>
            <w:r>
              <w:rPr>
                <w:sz w:val="18"/>
                <w:szCs w:val="18"/>
              </w:rPr>
              <w:t>Dip</w:t>
            </w:r>
            <w:proofErr w:type="spellEnd"/>
            <w:r>
              <w:rPr>
                <w:sz w:val="18"/>
                <w:szCs w:val="18"/>
              </w:rPr>
              <w:t>. Leonor Elena Piña Sabido.</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D6049B" w:rsidRPr="003E67D1" w:rsidRDefault="00D6049B" w:rsidP="00D6049B">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María de los Dolores Oviedo Rodríguez.</w:t>
            </w:r>
          </w:p>
          <w:p w:rsidR="00D6049B" w:rsidRPr="003E67D1" w:rsidRDefault="00D6049B" w:rsidP="00D6049B">
            <w:pPr>
              <w:spacing w:after="0"/>
              <w:jc w:val="both"/>
              <w:rPr>
                <w:rFonts w:ascii="Arial" w:hAnsi="Arial" w:cs="Arial"/>
                <w:b/>
                <w:sz w:val="16"/>
                <w:szCs w:val="16"/>
              </w:rPr>
            </w:pPr>
          </w:p>
        </w:tc>
        <w:tc>
          <w:tcPr>
            <w:tcW w:w="283" w:type="dxa"/>
          </w:tcPr>
          <w:p w:rsidR="00D6049B" w:rsidRDefault="00D6049B" w:rsidP="00D6049B">
            <w:pPr>
              <w:spacing w:after="0"/>
              <w:jc w:val="both"/>
              <w:rPr>
                <w:b/>
                <w:sz w:val="18"/>
                <w:szCs w:val="18"/>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651" w:type="dxa"/>
          </w:tcPr>
          <w:p w:rsidR="00D6049B" w:rsidRDefault="00D6049B" w:rsidP="00D6049B">
            <w:pPr>
              <w:spacing w:after="0"/>
              <w:jc w:val="both"/>
              <w:rPr>
                <w:b/>
                <w:sz w:val="18"/>
                <w:szCs w:val="18"/>
              </w:rPr>
            </w:pPr>
            <w:proofErr w:type="spellStart"/>
            <w:r>
              <w:rPr>
                <w:sz w:val="18"/>
                <w:szCs w:val="18"/>
              </w:rPr>
              <w:t>Dip</w:t>
            </w:r>
            <w:proofErr w:type="spellEnd"/>
            <w:r>
              <w:rPr>
                <w:sz w:val="18"/>
                <w:szCs w:val="18"/>
              </w:rPr>
              <w:t>.</w:t>
            </w:r>
            <w:r w:rsidRPr="00D96F30">
              <w:rPr>
                <w:sz w:val="18"/>
                <w:szCs w:val="18"/>
              </w:rPr>
              <w:t xml:space="preserve"> </w:t>
            </w:r>
            <w:r>
              <w:rPr>
                <w:sz w:val="18"/>
                <w:szCs w:val="18"/>
              </w:rPr>
              <w:t xml:space="preserve">Jorge Alberto </w:t>
            </w:r>
            <w:proofErr w:type="spellStart"/>
            <w:r>
              <w:rPr>
                <w:sz w:val="18"/>
                <w:szCs w:val="18"/>
              </w:rPr>
              <w:t>Nordhausen</w:t>
            </w:r>
            <w:proofErr w:type="spellEnd"/>
            <w:r>
              <w:rPr>
                <w:sz w:val="18"/>
                <w:szCs w:val="18"/>
              </w:rPr>
              <w:t xml:space="preserve"> Carrizales</w:t>
            </w:r>
            <w:r w:rsidRPr="0050401F">
              <w:rPr>
                <w:sz w:val="18"/>
                <w:szCs w:val="18"/>
              </w:rPr>
              <w:t>.</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D6049B" w:rsidRPr="003E67D1" w:rsidRDefault="00D6049B" w:rsidP="00D6049B">
            <w:pPr>
              <w:spacing w:after="0"/>
              <w:jc w:val="both"/>
              <w:rPr>
                <w:rFonts w:ascii="Arial" w:hAnsi="Arial" w:cs="Arial"/>
                <w:b/>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Etelvina Correa Damián</w:t>
            </w:r>
            <w:r>
              <w:rPr>
                <w:rFonts w:ascii="Arial" w:hAnsi="Arial" w:cs="Arial"/>
                <w:sz w:val="16"/>
                <w:szCs w:val="16"/>
              </w:rPr>
              <w:t>.</w:t>
            </w:r>
          </w:p>
        </w:tc>
        <w:tc>
          <w:tcPr>
            <w:tcW w:w="283" w:type="dxa"/>
          </w:tcPr>
          <w:p w:rsidR="00D6049B" w:rsidRDefault="00D6049B" w:rsidP="00D6049B">
            <w:pPr>
              <w:spacing w:after="0"/>
              <w:jc w:val="both"/>
              <w:rPr>
                <w:b/>
                <w:sz w:val="18"/>
                <w:szCs w:val="18"/>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651" w:type="dxa"/>
          </w:tcPr>
          <w:p w:rsidR="00D6049B" w:rsidRDefault="00D6049B" w:rsidP="00D6049B">
            <w:pPr>
              <w:spacing w:after="0"/>
              <w:jc w:val="both"/>
              <w:rPr>
                <w:b/>
                <w:sz w:val="18"/>
                <w:szCs w:val="18"/>
              </w:rPr>
            </w:pPr>
            <w:proofErr w:type="spellStart"/>
            <w:r w:rsidRPr="0050401F">
              <w:rPr>
                <w:sz w:val="18"/>
                <w:szCs w:val="18"/>
              </w:rPr>
              <w:t>Dip</w:t>
            </w:r>
            <w:proofErr w:type="spellEnd"/>
            <w:r>
              <w:rPr>
                <w:sz w:val="18"/>
                <w:szCs w:val="18"/>
              </w:rPr>
              <w:t>.</w:t>
            </w:r>
            <w:r w:rsidRPr="00303FCD">
              <w:rPr>
                <w:sz w:val="18"/>
                <w:szCs w:val="18"/>
              </w:rPr>
              <w:t xml:space="preserve"> </w:t>
            </w:r>
            <w:r>
              <w:rPr>
                <w:sz w:val="18"/>
                <w:szCs w:val="18"/>
              </w:rPr>
              <w:t>Luis Alonso García Hernández</w:t>
            </w:r>
            <w:r w:rsidRPr="00D96F30">
              <w:rPr>
                <w:sz w:val="18"/>
                <w:szCs w:val="18"/>
              </w:rPr>
              <w:t>.</w:t>
            </w:r>
          </w:p>
        </w:tc>
      </w:tr>
      <w:tr w:rsidR="00D6049B" w:rsidTr="00A52F2A">
        <w:tc>
          <w:tcPr>
            <w:tcW w:w="1384"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D6049B" w:rsidRPr="003E67D1" w:rsidRDefault="00D6049B" w:rsidP="00D6049B">
            <w:pPr>
              <w:spacing w:after="0"/>
              <w:jc w:val="both"/>
              <w:rPr>
                <w:rFonts w:ascii="Arial" w:hAnsi="Arial" w:cs="Arial"/>
                <w:b/>
                <w:sz w:val="16"/>
                <w:szCs w:val="16"/>
              </w:rPr>
            </w:pPr>
            <w:r w:rsidRPr="003E67D1">
              <w:rPr>
                <w:rFonts w:ascii="Arial" w:hAnsi="Arial" w:cs="Arial"/>
                <w:sz w:val="16"/>
                <w:szCs w:val="16"/>
              </w:rPr>
              <w:t xml:space="preserve">  </w:t>
            </w:r>
            <w:proofErr w:type="spellStart"/>
            <w:r w:rsidRPr="003E67D1">
              <w:rPr>
                <w:rFonts w:ascii="Arial" w:hAnsi="Arial" w:cs="Arial"/>
                <w:sz w:val="16"/>
                <w:szCs w:val="16"/>
              </w:rPr>
              <w:t>Dip</w:t>
            </w:r>
            <w:proofErr w:type="spellEnd"/>
            <w:r w:rsidRPr="003E67D1">
              <w:rPr>
                <w:rFonts w:ascii="Arial" w:hAnsi="Arial" w:cs="Arial"/>
                <w:sz w:val="16"/>
                <w:szCs w:val="16"/>
              </w:rPr>
              <w:t>. Luis Alonso García Hernández.</w:t>
            </w:r>
          </w:p>
        </w:tc>
        <w:tc>
          <w:tcPr>
            <w:tcW w:w="283" w:type="dxa"/>
          </w:tcPr>
          <w:p w:rsidR="00D6049B" w:rsidRDefault="00D6049B" w:rsidP="00D6049B">
            <w:pPr>
              <w:spacing w:after="0"/>
              <w:jc w:val="both"/>
              <w:rPr>
                <w:b/>
                <w:sz w:val="18"/>
                <w:szCs w:val="18"/>
              </w:rPr>
            </w:pPr>
          </w:p>
        </w:tc>
        <w:tc>
          <w:tcPr>
            <w:tcW w:w="1418" w:type="dxa"/>
          </w:tcPr>
          <w:p w:rsidR="00D6049B" w:rsidRPr="009C11F1" w:rsidRDefault="00D6049B" w:rsidP="00D6049B">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651" w:type="dxa"/>
          </w:tcPr>
          <w:p w:rsidR="00D6049B" w:rsidRDefault="00D6049B" w:rsidP="00D6049B">
            <w:pPr>
              <w:spacing w:after="0"/>
              <w:jc w:val="both"/>
              <w:rPr>
                <w:b/>
                <w:sz w:val="18"/>
                <w:szCs w:val="18"/>
              </w:rPr>
            </w:pPr>
            <w:proofErr w:type="spellStart"/>
            <w:r w:rsidRPr="0050401F">
              <w:rPr>
                <w:sz w:val="18"/>
                <w:szCs w:val="18"/>
              </w:rPr>
              <w:t>Dip</w:t>
            </w:r>
            <w:proofErr w:type="spellEnd"/>
            <w:r w:rsidRPr="00D96F30">
              <w:rPr>
                <w:sz w:val="18"/>
                <w:szCs w:val="18"/>
              </w:rPr>
              <w:t>.</w:t>
            </w:r>
            <w:r>
              <w:rPr>
                <w:sz w:val="18"/>
                <w:szCs w:val="18"/>
              </w:rPr>
              <w:t xml:space="preserve"> Dora María </w:t>
            </w:r>
            <w:proofErr w:type="spellStart"/>
            <w:r>
              <w:rPr>
                <w:sz w:val="18"/>
                <w:szCs w:val="18"/>
              </w:rPr>
              <w:t>Uc</w:t>
            </w:r>
            <w:proofErr w:type="spellEnd"/>
            <w:r>
              <w:rPr>
                <w:sz w:val="18"/>
                <w:szCs w:val="18"/>
              </w:rPr>
              <w:t xml:space="preserve"> </w:t>
            </w:r>
            <w:proofErr w:type="spellStart"/>
            <w:r>
              <w:rPr>
                <w:sz w:val="18"/>
                <w:szCs w:val="18"/>
              </w:rPr>
              <w:t>Euán</w:t>
            </w:r>
            <w:proofErr w:type="spellEnd"/>
            <w:r>
              <w:rPr>
                <w:sz w:val="18"/>
                <w:szCs w:val="18"/>
              </w:rPr>
              <w:t>.</w:t>
            </w:r>
          </w:p>
        </w:tc>
      </w:tr>
      <w:tr w:rsidR="00A52F2A" w:rsidTr="00A52F2A">
        <w:tc>
          <w:tcPr>
            <w:tcW w:w="4644" w:type="dxa"/>
            <w:gridSpan w:val="2"/>
          </w:tcPr>
          <w:p w:rsidR="00A52F2A" w:rsidRDefault="00A52F2A" w:rsidP="00A52F2A">
            <w:pPr>
              <w:spacing w:after="0"/>
              <w:jc w:val="both"/>
              <w:rPr>
                <w:rFonts w:ascii="Arial" w:hAnsi="Arial" w:cs="Arial"/>
                <w:b/>
                <w:sz w:val="16"/>
                <w:szCs w:val="16"/>
              </w:rPr>
            </w:pPr>
          </w:p>
          <w:p w:rsidR="00A52F2A" w:rsidRPr="00A52F2A" w:rsidRDefault="00A52F2A" w:rsidP="00A52F2A">
            <w:pPr>
              <w:spacing w:after="0"/>
              <w:jc w:val="both"/>
              <w:rPr>
                <w:rFonts w:ascii="Arial" w:hAnsi="Arial" w:cs="Arial"/>
                <w:b/>
                <w:sz w:val="16"/>
                <w:szCs w:val="16"/>
              </w:rPr>
            </w:pPr>
            <w:r w:rsidRPr="003E67D1">
              <w:rPr>
                <w:rFonts w:ascii="Arial" w:hAnsi="Arial" w:cs="Arial"/>
                <w:b/>
                <w:sz w:val="16"/>
                <w:szCs w:val="16"/>
              </w:rPr>
              <w:t>25.- COMISIÓN DE RECURSOS HIDRÁULICOS.</w:t>
            </w:r>
          </w:p>
        </w:tc>
        <w:tc>
          <w:tcPr>
            <w:tcW w:w="283" w:type="dxa"/>
          </w:tcPr>
          <w:p w:rsidR="00A52F2A" w:rsidRPr="003E67D1" w:rsidRDefault="00A52F2A" w:rsidP="00A52F2A">
            <w:pPr>
              <w:spacing w:after="0"/>
              <w:jc w:val="both"/>
              <w:rPr>
                <w:rFonts w:ascii="Arial" w:hAnsi="Arial" w:cs="Arial"/>
                <w:b/>
                <w:sz w:val="16"/>
                <w:szCs w:val="16"/>
              </w:rPr>
            </w:pPr>
          </w:p>
        </w:tc>
        <w:tc>
          <w:tcPr>
            <w:tcW w:w="1418" w:type="dxa"/>
          </w:tcPr>
          <w:p w:rsidR="00A52F2A" w:rsidRPr="003E67D1" w:rsidRDefault="00A52F2A" w:rsidP="00A52F2A">
            <w:pPr>
              <w:spacing w:after="0"/>
              <w:jc w:val="both"/>
              <w:rPr>
                <w:rFonts w:ascii="Arial" w:hAnsi="Arial" w:cs="Arial"/>
                <w:b/>
                <w:sz w:val="16"/>
                <w:szCs w:val="16"/>
              </w:rPr>
            </w:pPr>
          </w:p>
        </w:tc>
        <w:tc>
          <w:tcPr>
            <w:tcW w:w="3651" w:type="dxa"/>
          </w:tcPr>
          <w:p w:rsidR="00A52F2A" w:rsidRPr="003E67D1" w:rsidRDefault="00A52F2A" w:rsidP="00A52F2A">
            <w:pPr>
              <w:spacing w:after="0"/>
              <w:jc w:val="both"/>
              <w:rPr>
                <w:rFonts w:ascii="Arial" w:hAnsi="Arial" w:cs="Arial"/>
                <w:b/>
                <w:sz w:val="16"/>
                <w:szCs w:val="16"/>
              </w:rPr>
            </w:pPr>
          </w:p>
        </w:tc>
      </w:tr>
      <w:tr w:rsidR="00A52F2A" w:rsidTr="00A52F2A">
        <w:tc>
          <w:tcPr>
            <w:tcW w:w="1384" w:type="dxa"/>
          </w:tcPr>
          <w:p w:rsidR="00A52F2A" w:rsidRPr="009C11F1" w:rsidRDefault="00A52F2A" w:rsidP="00A52F2A">
            <w:pPr>
              <w:spacing w:after="0" w:line="240" w:lineRule="auto"/>
              <w:ind w:right="27"/>
              <w:jc w:val="both"/>
              <w:rPr>
                <w:rFonts w:ascii="Arial" w:hAnsi="Arial" w:cs="Arial"/>
                <w:b/>
                <w:sz w:val="16"/>
                <w:szCs w:val="16"/>
              </w:rPr>
            </w:pPr>
            <w:r w:rsidRPr="009C11F1">
              <w:rPr>
                <w:rFonts w:ascii="Arial" w:hAnsi="Arial" w:cs="Arial"/>
                <w:sz w:val="16"/>
                <w:szCs w:val="16"/>
              </w:rPr>
              <w:t>Presidente</w:t>
            </w:r>
            <w:r>
              <w:rPr>
                <w:rFonts w:ascii="Arial" w:hAnsi="Arial" w:cs="Arial"/>
                <w:sz w:val="16"/>
                <w:szCs w:val="16"/>
              </w:rPr>
              <w:t>:</w:t>
            </w:r>
          </w:p>
        </w:tc>
        <w:tc>
          <w:tcPr>
            <w:tcW w:w="3260" w:type="dxa"/>
          </w:tcPr>
          <w:p w:rsidR="00A52F2A" w:rsidRPr="003E67D1" w:rsidRDefault="00A52F2A" w:rsidP="00A52F2A">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María de los Dolores Oviedo Rodríguez.</w:t>
            </w:r>
          </w:p>
          <w:p w:rsidR="00A52F2A" w:rsidRPr="003E67D1" w:rsidRDefault="00A52F2A" w:rsidP="00A52F2A">
            <w:pPr>
              <w:spacing w:after="0"/>
              <w:jc w:val="both"/>
              <w:rPr>
                <w:rFonts w:ascii="Arial" w:hAnsi="Arial" w:cs="Arial"/>
                <w:b/>
                <w:sz w:val="16"/>
                <w:szCs w:val="16"/>
              </w:rPr>
            </w:pPr>
          </w:p>
        </w:tc>
        <w:tc>
          <w:tcPr>
            <w:tcW w:w="283" w:type="dxa"/>
          </w:tcPr>
          <w:p w:rsidR="00A52F2A" w:rsidRPr="003E67D1" w:rsidRDefault="00A52F2A" w:rsidP="00A52F2A">
            <w:pPr>
              <w:spacing w:after="0"/>
              <w:jc w:val="both"/>
              <w:rPr>
                <w:rFonts w:ascii="Arial" w:hAnsi="Arial" w:cs="Arial"/>
                <w:b/>
                <w:sz w:val="16"/>
                <w:szCs w:val="16"/>
              </w:rPr>
            </w:pPr>
          </w:p>
        </w:tc>
        <w:tc>
          <w:tcPr>
            <w:tcW w:w="1418" w:type="dxa"/>
          </w:tcPr>
          <w:p w:rsidR="00A52F2A" w:rsidRPr="003E67D1" w:rsidRDefault="00A52F2A" w:rsidP="00A52F2A">
            <w:pPr>
              <w:spacing w:after="0"/>
              <w:jc w:val="both"/>
              <w:rPr>
                <w:rFonts w:ascii="Arial" w:hAnsi="Arial" w:cs="Arial"/>
                <w:b/>
                <w:sz w:val="16"/>
                <w:szCs w:val="16"/>
              </w:rPr>
            </w:pPr>
          </w:p>
        </w:tc>
        <w:tc>
          <w:tcPr>
            <w:tcW w:w="3651" w:type="dxa"/>
          </w:tcPr>
          <w:p w:rsidR="00A52F2A" w:rsidRPr="003E67D1" w:rsidRDefault="00A52F2A" w:rsidP="00A52F2A">
            <w:pPr>
              <w:spacing w:after="0"/>
              <w:jc w:val="both"/>
              <w:rPr>
                <w:rFonts w:ascii="Arial" w:hAnsi="Arial" w:cs="Arial"/>
                <w:b/>
                <w:sz w:val="16"/>
                <w:szCs w:val="16"/>
              </w:rPr>
            </w:pPr>
          </w:p>
        </w:tc>
      </w:tr>
      <w:tr w:rsidR="00A52F2A" w:rsidTr="00A52F2A">
        <w:tc>
          <w:tcPr>
            <w:tcW w:w="1384" w:type="dxa"/>
          </w:tcPr>
          <w:p w:rsidR="00A52F2A" w:rsidRPr="009C11F1" w:rsidRDefault="00A52F2A" w:rsidP="00A52F2A">
            <w:pPr>
              <w:spacing w:after="0" w:line="240" w:lineRule="auto"/>
              <w:ind w:right="27"/>
              <w:jc w:val="both"/>
              <w:rPr>
                <w:rFonts w:ascii="Arial" w:hAnsi="Arial" w:cs="Arial"/>
                <w:b/>
                <w:sz w:val="16"/>
                <w:szCs w:val="16"/>
              </w:rPr>
            </w:pPr>
            <w:r w:rsidRPr="009C11F1">
              <w:rPr>
                <w:rFonts w:ascii="Arial" w:hAnsi="Arial" w:cs="Arial"/>
                <w:sz w:val="16"/>
                <w:szCs w:val="16"/>
              </w:rPr>
              <w:t>Secretario</w:t>
            </w:r>
            <w:r>
              <w:rPr>
                <w:rFonts w:ascii="Arial" w:hAnsi="Arial" w:cs="Arial"/>
                <w:sz w:val="16"/>
                <w:szCs w:val="16"/>
              </w:rPr>
              <w:t>:</w:t>
            </w:r>
          </w:p>
        </w:tc>
        <w:tc>
          <w:tcPr>
            <w:tcW w:w="3260" w:type="dxa"/>
          </w:tcPr>
          <w:p w:rsidR="00A52F2A" w:rsidRPr="003E67D1" w:rsidRDefault="00A52F2A" w:rsidP="00A52F2A">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w:t>
            </w:r>
            <w:proofErr w:type="spellStart"/>
            <w:r w:rsidRPr="003E67D1">
              <w:rPr>
                <w:rFonts w:ascii="Arial" w:hAnsi="Arial" w:cs="Arial"/>
                <w:sz w:val="16"/>
                <w:szCs w:val="16"/>
              </w:rPr>
              <w:t>Eduwiges</w:t>
            </w:r>
            <w:proofErr w:type="spellEnd"/>
            <w:r w:rsidRPr="003E67D1">
              <w:rPr>
                <w:rFonts w:ascii="Arial" w:hAnsi="Arial" w:cs="Arial"/>
                <w:sz w:val="16"/>
                <w:szCs w:val="16"/>
              </w:rPr>
              <w:t xml:space="preserve"> Fuentes Hernández.</w:t>
            </w:r>
          </w:p>
          <w:p w:rsidR="00A52F2A" w:rsidRPr="003E67D1" w:rsidRDefault="00A52F2A" w:rsidP="00A52F2A">
            <w:pPr>
              <w:spacing w:after="0"/>
              <w:jc w:val="both"/>
              <w:rPr>
                <w:rFonts w:ascii="Arial" w:hAnsi="Arial" w:cs="Arial"/>
                <w:b/>
                <w:sz w:val="16"/>
                <w:szCs w:val="16"/>
              </w:rPr>
            </w:pPr>
          </w:p>
        </w:tc>
        <w:tc>
          <w:tcPr>
            <w:tcW w:w="283" w:type="dxa"/>
          </w:tcPr>
          <w:p w:rsidR="00A52F2A" w:rsidRPr="003E67D1" w:rsidRDefault="00A52F2A" w:rsidP="00A52F2A">
            <w:pPr>
              <w:spacing w:after="0"/>
              <w:jc w:val="both"/>
              <w:rPr>
                <w:rFonts w:ascii="Arial" w:hAnsi="Arial" w:cs="Arial"/>
                <w:b/>
                <w:sz w:val="16"/>
                <w:szCs w:val="16"/>
              </w:rPr>
            </w:pPr>
          </w:p>
        </w:tc>
        <w:tc>
          <w:tcPr>
            <w:tcW w:w="1418" w:type="dxa"/>
          </w:tcPr>
          <w:p w:rsidR="00A52F2A" w:rsidRPr="003E67D1" w:rsidRDefault="00A52F2A" w:rsidP="00A52F2A">
            <w:pPr>
              <w:spacing w:after="0"/>
              <w:jc w:val="both"/>
              <w:rPr>
                <w:rFonts w:ascii="Arial" w:hAnsi="Arial" w:cs="Arial"/>
                <w:b/>
                <w:sz w:val="16"/>
                <w:szCs w:val="16"/>
              </w:rPr>
            </w:pPr>
          </w:p>
        </w:tc>
        <w:tc>
          <w:tcPr>
            <w:tcW w:w="3651" w:type="dxa"/>
          </w:tcPr>
          <w:p w:rsidR="00A52F2A" w:rsidRPr="003E67D1" w:rsidRDefault="00A52F2A" w:rsidP="00A52F2A">
            <w:pPr>
              <w:spacing w:after="0"/>
              <w:jc w:val="both"/>
              <w:rPr>
                <w:rFonts w:ascii="Arial" w:hAnsi="Arial" w:cs="Arial"/>
                <w:b/>
                <w:sz w:val="16"/>
                <w:szCs w:val="16"/>
              </w:rPr>
            </w:pPr>
          </w:p>
        </w:tc>
      </w:tr>
      <w:tr w:rsidR="00A52F2A" w:rsidTr="00A52F2A">
        <w:tc>
          <w:tcPr>
            <w:tcW w:w="1384" w:type="dxa"/>
          </w:tcPr>
          <w:p w:rsidR="00A52F2A" w:rsidRPr="009C11F1" w:rsidRDefault="00A52F2A" w:rsidP="00A52F2A">
            <w:pPr>
              <w:spacing w:after="0" w:line="240" w:lineRule="auto"/>
              <w:ind w:right="27"/>
              <w:jc w:val="both"/>
              <w:rPr>
                <w:rFonts w:ascii="Arial" w:hAnsi="Arial" w:cs="Arial"/>
                <w:b/>
                <w:sz w:val="16"/>
                <w:szCs w:val="16"/>
              </w:rPr>
            </w:pPr>
            <w:r w:rsidRPr="009C11F1">
              <w:rPr>
                <w:rFonts w:ascii="Arial" w:hAnsi="Arial" w:cs="Arial"/>
                <w:sz w:val="16"/>
                <w:szCs w:val="16"/>
              </w:rPr>
              <w:t xml:space="preserve">Primer Vocal:     </w:t>
            </w:r>
            <w:r>
              <w:rPr>
                <w:rFonts w:ascii="Arial" w:hAnsi="Arial" w:cs="Arial"/>
                <w:sz w:val="16"/>
                <w:szCs w:val="16"/>
              </w:rPr>
              <w:t xml:space="preserve"> </w:t>
            </w:r>
          </w:p>
        </w:tc>
        <w:tc>
          <w:tcPr>
            <w:tcW w:w="3260" w:type="dxa"/>
          </w:tcPr>
          <w:p w:rsidR="00A52F2A" w:rsidRPr="003E67D1" w:rsidRDefault="00A52F2A" w:rsidP="00A52F2A">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Claudia Muñoz </w:t>
            </w:r>
            <w:proofErr w:type="spellStart"/>
            <w:r w:rsidRPr="003E67D1">
              <w:rPr>
                <w:rFonts w:ascii="Arial" w:hAnsi="Arial" w:cs="Arial"/>
                <w:sz w:val="16"/>
                <w:szCs w:val="16"/>
              </w:rPr>
              <w:t>Uicab</w:t>
            </w:r>
            <w:proofErr w:type="spellEnd"/>
            <w:r w:rsidRPr="003E67D1">
              <w:rPr>
                <w:rFonts w:ascii="Arial" w:hAnsi="Arial" w:cs="Arial"/>
                <w:sz w:val="16"/>
                <w:szCs w:val="16"/>
              </w:rPr>
              <w:t>.</w:t>
            </w:r>
          </w:p>
          <w:p w:rsidR="00A52F2A" w:rsidRPr="003E67D1" w:rsidRDefault="00A52F2A" w:rsidP="00A52F2A">
            <w:pPr>
              <w:spacing w:after="0"/>
              <w:jc w:val="both"/>
              <w:rPr>
                <w:rFonts w:ascii="Arial" w:hAnsi="Arial" w:cs="Arial"/>
                <w:b/>
                <w:sz w:val="16"/>
                <w:szCs w:val="16"/>
              </w:rPr>
            </w:pPr>
          </w:p>
        </w:tc>
        <w:tc>
          <w:tcPr>
            <w:tcW w:w="283" w:type="dxa"/>
          </w:tcPr>
          <w:p w:rsidR="00A52F2A" w:rsidRPr="003E67D1" w:rsidRDefault="00A52F2A" w:rsidP="00A52F2A">
            <w:pPr>
              <w:spacing w:after="0"/>
              <w:jc w:val="both"/>
              <w:rPr>
                <w:rFonts w:ascii="Arial" w:hAnsi="Arial" w:cs="Arial"/>
                <w:b/>
                <w:sz w:val="16"/>
                <w:szCs w:val="16"/>
              </w:rPr>
            </w:pPr>
          </w:p>
        </w:tc>
        <w:tc>
          <w:tcPr>
            <w:tcW w:w="1418" w:type="dxa"/>
          </w:tcPr>
          <w:p w:rsidR="00A52F2A" w:rsidRPr="003E67D1" w:rsidRDefault="00A52F2A" w:rsidP="00A52F2A">
            <w:pPr>
              <w:spacing w:after="0"/>
              <w:jc w:val="both"/>
              <w:rPr>
                <w:rFonts w:ascii="Arial" w:hAnsi="Arial" w:cs="Arial"/>
                <w:b/>
                <w:sz w:val="16"/>
                <w:szCs w:val="16"/>
              </w:rPr>
            </w:pPr>
          </w:p>
        </w:tc>
        <w:tc>
          <w:tcPr>
            <w:tcW w:w="3651" w:type="dxa"/>
          </w:tcPr>
          <w:p w:rsidR="00A52F2A" w:rsidRPr="003E67D1" w:rsidRDefault="00A52F2A" w:rsidP="00A52F2A">
            <w:pPr>
              <w:spacing w:after="0"/>
              <w:jc w:val="both"/>
              <w:rPr>
                <w:rFonts w:ascii="Arial" w:hAnsi="Arial" w:cs="Arial"/>
                <w:b/>
                <w:sz w:val="16"/>
                <w:szCs w:val="16"/>
              </w:rPr>
            </w:pPr>
          </w:p>
        </w:tc>
      </w:tr>
      <w:tr w:rsidR="00A52F2A" w:rsidTr="00A52F2A">
        <w:tc>
          <w:tcPr>
            <w:tcW w:w="1384" w:type="dxa"/>
          </w:tcPr>
          <w:p w:rsidR="00A52F2A" w:rsidRPr="009C11F1" w:rsidRDefault="00A52F2A" w:rsidP="00A52F2A">
            <w:pPr>
              <w:spacing w:after="0" w:line="240" w:lineRule="auto"/>
              <w:ind w:right="27"/>
              <w:jc w:val="both"/>
              <w:rPr>
                <w:rFonts w:ascii="Arial" w:hAnsi="Arial" w:cs="Arial"/>
                <w:b/>
                <w:sz w:val="16"/>
                <w:szCs w:val="16"/>
              </w:rPr>
            </w:pPr>
            <w:r w:rsidRPr="009C11F1">
              <w:rPr>
                <w:rFonts w:ascii="Arial" w:hAnsi="Arial" w:cs="Arial"/>
                <w:sz w:val="16"/>
                <w:szCs w:val="16"/>
              </w:rPr>
              <w:t>Segundo Vocal:</w:t>
            </w:r>
          </w:p>
        </w:tc>
        <w:tc>
          <w:tcPr>
            <w:tcW w:w="3260" w:type="dxa"/>
          </w:tcPr>
          <w:p w:rsidR="00A52F2A" w:rsidRPr="003E67D1" w:rsidRDefault="00A52F2A" w:rsidP="00A52F2A">
            <w:pPr>
              <w:spacing w:after="0"/>
              <w:jc w:val="both"/>
              <w:rPr>
                <w:rFonts w:ascii="Arial" w:hAnsi="Arial" w:cs="Arial"/>
                <w:sz w:val="16"/>
                <w:szCs w:val="16"/>
              </w:rPr>
            </w:pPr>
            <w:proofErr w:type="spellStart"/>
            <w:r w:rsidRPr="003E67D1">
              <w:rPr>
                <w:rFonts w:ascii="Arial" w:hAnsi="Arial" w:cs="Arial"/>
                <w:sz w:val="16"/>
                <w:szCs w:val="16"/>
              </w:rPr>
              <w:t>Dip</w:t>
            </w:r>
            <w:proofErr w:type="spellEnd"/>
            <w:r w:rsidRPr="003E67D1">
              <w:rPr>
                <w:rFonts w:ascii="Arial" w:hAnsi="Arial" w:cs="Arial"/>
                <w:sz w:val="16"/>
                <w:szCs w:val="16"/>
              </w:rPr>
              <w:t xml:space="preserve">. Alvar Eduardo </w:t>
            </w:r>
            <w:proofErr w:type="spellStart"/>
            <w:r w:rsidRPr="003E67D1">
              <w:rPr>
                <w:rFonts w:ascii="Arial" w:hAnsi="Arial" w:cs="Arial"/>
                <w:sz w:val="16"/>
                <w:szCs w:val="16"/>
              </w:rPr>
              <w:t>Ortíz</w:t>
            </w:r>
            <w:proofErr w:type="spellEnd"/>
            <w:r w:rsidRPr="003E67D1">
              <w:rPr>
                <w:rFonts w:ascii="Arial" w:hAnsi="Arial" w:cs="Arial"/>
                <w:sz w:val="16"/>
                <w:szCs w:val="16"/>
              </w:rPr>
              <w:t xml:space="preserve"> Azar.</w:t>
            </w:r>
          </w:p>
          <w:p w:rsidR="00A52F2A" w:rsidRPr="003E67D1" w:rsidRDefault="00A52F2A" w:rsidP="00A52F2A">
            <w:pPr>
              <w:spacing w:after="0"/>
              <w:jc w:val="both"/>
              <w:rPr>
                <w:rFonts w:ascii="Arial" w:hAnsi="Arial" w:cs="Arial"/>
                <w:b/>
                <w:sz w:val="16"/>
                <w:szCs w:val="16"/>
              </w:rPr>
            </w:pPr>
          </w:p>
        </w:tc>
        <w:tc>
          <w:tcPr>
            <w:tcW w:w="283" w:type="dxa"/>
          </w:tcPr>
          <w:p w:rsidR="00A52F2A" w:rsidRPr="003E67D1" w:rsidRDefault="00A52F2A" w:rsidP="00A52F2A">
            <w:pPr>
              <w:spacing w:after="0"/>
              <w:jc w:val="both"/>
              <w:rPr>
                <w:rFonts w:ascii="Arial" w:hAnsi="Arial" w:cs="Arial"/>
                <w:b/>
                <w:sz w:val="16"/>
                <w:szCs w:val="16"/>
              </w:rPr>
            </w:pPr>
          </w:p>
        </w:tc>
        <w:tc>
          <w:tcPr>
            <w:tcW w:w="1418" w:type="dxa"/>
          </w:tcPr>
          <w:p w:rsidR="00A52F2A" w:rsidRPr="003E67D1" w:rsidRDefault="00A52F2A" w:rsidP="00A52F2A">
            <w:pPr>
              <w:spacing w:after="0"/>
              <w:jc w:val="both"/>
              <w:rPr>
                <w:rFonts w:ascii="Arial" w:hAnsi="Arial" w:cs="Arial"/>
                <w:b/>
                <w:sz w:val="16"/>
                <w:szCs w:val="16"/>
              </w:rPr>
            </w:pPr>
          </w:p>
        </w:tc>
        <w:tc>
          <w:tcPr>
            <w:tcW w:w="3651" w:type="dxa"/>
          </w:tcPr>
          <w:p w:rsidR="00A52F2A" w:rsidRPr="003E67D1" w:rsidRDefault="00A52F2A" w:rsidP="00A52F2A">
            <w:pPr>
              <w:spacing w:after="0"/>
              <w:jc w:val="both"/>
              <w:rPr>
                <w:rFonts w:ascii="Arial" w:hAnsi="Arial" w:cs="Arial"/>
                <w:b/>
                <w:sz w:val="16"/>
                <w:szCs w:val="16"/>
              </w:rPr>
            </w:pPr>
          </w:p>
        </w:tc>
      </w:tr>
      <w:tr w:rsidR="00A52F2A" w:rsidTr="00A52F2A">
        <w:tc>
          <w:tcPr>
            <w:tcW w:w="1384" w:type="dxa"/>
          </w:tcPr>
          <w:p w:rsidR="00A52F2A" w:rsidRPr="009C11F1" w:rsidRDefault="00A52F2A" w:rsidP="00A52F2A">
            <w:pPr>
              <w:spacing w:after="0" w:line="240" w:lineRule="auto"/>
              <w:ind w:right="27"/>
              <w:jc w:val="both"/>
              <w:rPr>
                <w:rFonts w:ascii="Arial" w:hAnsi="Arial" w:cs="Arial"/>
                <w:b/>
                <w:sz w:val="16"/>
                <w:szCs w:val="16"/>
              </w:rPr>
            </w:pPr>
            <w:r w:rsidRPr="009C11F1">
              <w:rPr>
                <w:rFonts w:ascii="Arial" w:hAnsi="Arial" w:cs="Arial"/>
                <w:sz w:val="16"/>
                <w:szCs w:val="16"/>
              </w:rPr>
              <w:t xml:space="preserve">Tercer Vocal:      </w:t>
            </w:r>
          </w:p>
        </w:tc>
        <w:tc>
          <w:tcPr>
            <w:tcW w:w="3260" w:type="dxa"/>
          </w:tcPr>
          <w:p w:rsidR="00A52F2A" w:rsidRPr="003E67D1" w:rsidRDefault="00A52F2A" w:rsidP="00A52F2A">
            <w:pPr>
              <w:spacing w:after="0"/>
              <w:jc w:val="both"/>
              <w:rPr>
                <w:rFonts w:ascii="Arial" w:hAnsi="Arial" w:cs="Arial"/>
                <w:sz w:val="16"/>
                <w:szCs w:val="16"/>
              </w:rPr>
            </w:pPr>
            <w:r w:rsidRPr="003E67D1">
              <w:rPr>
                <w:rFonts w:ascii="Arial" w:hAnsi="Arial" w:cs="Arial"/>
                <w:sz w:val="16"/>
                <w:szCs w:val="16"/>
              </w:rPr>
              <w:t>María Sierra Damián.</w:t>
            </w:r>
          </w:p>
          <w:p w:rsidR="00A52F2A" w:rsidRPr="003E67D1" w:rsidRDefault="00A52F2A" w:rsidP="00A52F2A">
            <w:pPr>
              <w:spacing w:after="0"/>
              <w:jc w:val="both"/>
              <w:rPr>
                <w:rFonts w:ascii="Arial" w:hAnsi="Arial" w:cs="Arial"/>
                <w:b/>
                <w:sz w:val="16"/>
                <w:szCs w:val="16"/>
              </w:rPr>
            </w:pPr>
          </w:p>
        </w:tc>
        <w:tc>
          <w:tcPr>
            <w:tcW w:w="283" w:type="dxa"/>
          </w:tcPr>
          <w:p w:rsidR="00A52F2A" w:rsidRPr="003E67D1" w:rsidRDefault="00A52F2A" w:rsidP="00A52F2A">
            <w:pPr>
              <w:spacing w:after="0"/>
              <w:jc w:val="both"/>
              <w:rPr>
                <w:rFonts w:ascii="Arial" w:hAnsi="Arial" w:cs="Arial"/>
                <w:b/>
                <w:sz w:val="16"/>
                <w:szCs w:val="16"/>
              </w:rPr>
            </w:pPr>
          </w:p>
        </w:tc>
        <w:tc>
          <w:tcPr>
            <w:tcW w:w="1418" w:type="dxa"/>
          </w:tcPr>
          <w:p w:rsidR="00A52F2A" w:rsidRPr="003E67D1" w:rsidRDefault="00A52F2A" w:rsidP="00A52F2A">
            <w:pPr>
              <w:spacing w:after="0"/>
              <w:jc w:val="both"/>
              <w:rPr>
                <w:rFonts w:ascii="Arial" w:hAnsi="Arial" w:cs="Arial"/>
                <w:b/>
                <w:sz w:val="16"/>
                <w:szCs w:val="16"/>
              </w:rPr>
            </w:pPr>
          </w:p>
        </w:tc>
        <w:tc>
          <w:tcPr>
            <w:tcW w:w="3651" w:type="dxa"/>
          </w:tcPr>
          <w:p w:rsidR="00A52F2A" w:rsidRPr="003E67D1" w:rsidRDefault="00A52F2A" w:rsidP="00A52F2A">
            <w:pPr>
              <w:spacing w:after="0"/>
              <w:jc w:val="both"/>
              <w:rPr>
                <w:rFonts w:ascii="Arial" w:hAnsi="Arial" w:cs="Arial"/>
                <w:b/>
                <w:sz w:val="16"/>
                <w:szCs w:val="16"/>
              </w:rPr>
            </w:pPr>
          </w:p>
        </w:tc>
      </w:tr>
    </w:tbl>
    <w:p w:rsidR="00EA0E4E" w:rsidRDefault="00EA0E4E" w:rsidP="00A52F2A">
      <w:pPr>
        <w:spacing w:after="0" w:line="240" w:lineRule="auto"/>
        <w:ind w:left="284" w:right="1133"/>
        <w:jc w:val="both"/>
        <w:rPr>
          <w:rFonts w:ascii="Arial" w:eastAsia="Calibri" w:hAnsi="Arial" w:cs="Arial"/>
          <w:bCs/>
        </w:rPr>
      </w:pPr>
    </w:p>
    <w:p w:rsidR="00031A4E" w:rsidRDefault="00031A4E" w:rsidP="00205512">
      <w:pPr>
        <w:tabs>
          <w:tab w:val="left" w:pos="851"/>
          <w:tab w:val="left" w:pos="1418"/>
          <w:tab w:val="left" w:leader="dot" w:pos="7655"/>
        </w:tabs>
        <w:spacing w:after="0"/>
        <w:jc w:val="both"/>
        <w:rPr>
          <w:rFonts w:ascii="Arial" w:hAnsi="Arial" w:cs="Arial"/>
          <w:bCs/>
          <w:sz w:val="24"/>
          <w:szCs w:val="24"/>
          <w:lang w:val="es-MX"/>
        </w:rPr>
      </w:pPr>
    </w:p>
    <w:p w:rsidR="00AD1CCF" w:rsidRDefault="00AD1CCF" w:rsidP="00205512">
      <w:pPr>
        <w:tabs>
          <w:tab w:val="left" w:pos="851"/>
          <w:tab w:val="left" w:pos="1418"/>
          <w:tab w:val="left" w:leader="dot" w:pos="7655"/>
        </w:tabs>
        <w:spacing w:after="0"/>
        <w:jc w:val="both"/>
        <w:rPr>
          <w:rFonts w:ascii="Arial" w:hAnsi="Arial" w:cs="Arial"/>
          <w:bCs/>
          <w:sz w:val="24"/>
          <w:szCs w:val="24"/>
          <w:lang w:val="es-MX"/>
        </w:rPr>
      </w:pPr>
    </w:p>
    <w:p w:rsidR="00AD1CCF" w:rsidRDefault="00AD1CCF" w:rsidP="00205512">
      <w:pPr>
        <w:tabs>
          <w:tab w:val="left" w:pos="851"/>
          <w:tab w:val="left" w:pos="1418"/>
          <w:tab w:val="left" w:leader="dot" w:pos="7655"/>
        </w:tabs>
        <w:spacing w:after="0"/>
        <w:jc w:val="both"/>
        <w:rPr>
          <w:rFonts w:ascii="Arial" w:hAnsi="Arial" w:cs="Arial"/>
          <w:bCs/>
          <w:sz w:val="24"/>
          <w:szCs w:val="24"/>
          <w:lang w:val="es-MX"/>
        </w:rPr>
      </w:pPr>
    </w:p>
    <w:p w:rsidR="00205512" w:rsidRPr="004C2D53" w:rsidRDefault="00205512" w:rsidP="00205512">
      <w:pPr>
        <w:tabs>
          <w:tab w:val="left" w:pos="851"/>
          <w:tab w:val="left" w:pos="1418"/>
          <w:tab w:val="left" w:leader="dot" w:pos="7655"/>
        </w:tabs>
        <w:spacing w:after="0"/>
        <w:jc w:val="both"/>
        <w:rPr>
          <w:rFonts w:ascii="Arial" w:hAnsi="Arial" w:cs="Arial"/>
          <w:bCs/>
          <w:sz w:val="24"/>
          <w:szCs w:val="24"/>
          <w:lang w:val="es-MX"/>
        </w:rPr>
      </w:pPr>
      <w:r w:rsidRPr="004C2D53">
        <w:rPr>
          <w:rFonts w:ascii="Arial" w:hAnsi="Arial" w:cs="Arial"/>
          <w:bCs/>
          <w:sz w:val="24"/>
          <w:szCs w:val="24"/>
          <w:lang w:val="es-MX"/>
        </w:rPr>
        <w:t>Reitero a usted las seguridades de mi distinguida consideración.----------------------------------------</w:t>
      </w: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Pr="004C2D53" w:rsidRDefault="00205512" w:rsidP="00205512">
      <w:pPr>
        <w:tabs>
          <w:tab w:val="left" w:pos="851"/>
          <w:tab w:val="left" w:pos="1418"/>
          <w:tab w:val="left" w:leader="dot" w:pos="7655"/>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A T E N T A M E N T E</w:t>
      </w:r>
    </w:p>
    <w:p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p>
    <w:p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4C2D53">
        <w:rPr>
          <w:rFonts w:ascii="Arial" w:hAnsi="Arial" w:cs="Arial"/>
          <w:bCs/>
          <w:sz w:val="24"/>
          <w:szCs w:val="24"/>
          <w:lang w:val="es-MX"/>
        </w:rPr>
        <w:t>San Francisco de Campeche, Campeche, a 2</w:t>
      </w:r>
      <w:r w:rsidR="0089315D">
        <w:rPr>
          <w:rFonts w:ascii="Arial" w:hAnsi="Arial" w:cs="Arial"/>
          <w:bCs/>
          <w:sz w:val="24"/>
          <w:szCs w:val="24"/>
          <w:lang w:val="es-MX"/>
        </w:rPr>
        <w:t>2</w:t>
      </w:r>
      <w:r w:rsidRPr="004C2D53">
        <w:rPr>
          <w:rFonts w:ascii="Arial" w:hAnsi="Arial" w:cs="Arial"/>
          <w:bCs/>
          <w:sz w:val="24"/>
          <w:szCs w:val="24"/>
          <w:lang w:val="es-MX"/>
        </w:rPr>
        <w:t xml:space="preserve"> de </w:t>
      </w:r>
      <w:r w:rsidR="0089315D">
        <w:rPr>
          <w:rFonts w:ascii="Arial" w:hAnsi="Arial" w:cs="Arial"/>
          <w:bCs/>
          <w:sz w:val="24"/>
          <w:szCs w:val="24"/>
          <w:lang w:val="es-MX"/>
        </w:rPr>
        <w:t>octubre</w:t>
      </w:r>
      <w:r w:rsidRPr="004C2D53">
        <w:rPr>
          <w:rFonts w:ascii="Arial" w:hAnsi="Arial" w:cs="Arial"/>
          <w:bCs/>
          <w:sz w:val="24"/>
          <w:szCs w:val="24"/>
          <w:lang w:val="es-MX"/>
        </w:rPr>
        <w:t xml:space="preserve"> de 2018</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 xml:space="preserve">LA SECRETARIA EJECUTIVA DEL CONSEJO DE LA JUDICATURA </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DEL PODER JUDICIAL DEL ESTADO.</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DOCTORA CONCEPCIÓN DEL CARMEN CANTO SANTOS</w:t>
      </w:r>
    </w:p>
    <w:p w:rsidR="00205512"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3E67D1" w:rsidRDefault="003E67D1"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A52F2A" w:rsidRPr="004C2D53" w:rsidRDefault="00A52F2A"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Default="00205512" w:rsidP="00205512">
      <w:pPr>
        <w:tabs>
          <w:tab w:val="left" w:pos="851"/>
          <w:tab w:val="left" w:pos="1418"/>
          <w:tab w:val="left" w:leader="dot" w:pos="7655"/>
          <w:tab w:val="left" w:pos="8931"/>
        </w:tabs>
        <w:spacing w:after="0" w:line="240" w:lineRule="auto"/>
        <w:jc w:val="center"/>
        <w:rPr>
          <w:rFonts w:ascii="Arial" w:hAnsi="Arial" w:cs="Arial"/>
          <w:b/>
          <w:bCs/>
          <w:lang w:val="es-MX"/>
        </w:rPr>
      </w:pPr>
    </w:p>
    <w:p w:rsidR="00AD1CCF" w:rsidRDefault="00AD1CCF" w:rsidP="00205512">
      <w:pPr>
        <w:tabs>
          <w:tab w:val="left" w:pos="851"/>
          <w:tab w:val="left" w:pos="1418"/>
          <w:tab w:val="left" w:leader="dot" w:pos="7655"/>
          <w:tab w:val="left" w:pos="8931"/>
        </w:tabs>
        <w:spacing w:after="0" w:line="240" w:lineRule="auto"/>
        <w:jc w:val="center"/>
        <w:rPr>
          <w:rFonts w:ascii="Arial" w:hAnsi="Arial" w:cs="Arial"/>
          <w:b/>
          <w:bCs/>
          <w:lang w:val="es-MX"/>
        </w:rPr>
      </w:pPr>
    </w:p>
    <w:p w:rsidR="00AD1CCF" w:rsidRDefault="00AD1CCF" w:rsidP="00205512">
      <w:pPr>
        <w:tabs>
          <w:tab w:val="left" w:pos="851"/>
          <w:tab w:val="left" w:pos="1418"/>
          <w:tab w:val="left" w:leader="dot" w:pos="7655"/>
          <w:tab w:val="left" w:pos="8931"/>
        </w:tabs>
        <w:spacing w:after="0" w:line="240" w:lineRule="auto"/>
        <w:jc w:val="center"/>
        <w:rPr>
          <w:rFonts w:ascii="Arial" w:hAnsi="Arial" w:cs="Arial"/>
          <w:b/>
          <w:bCs/>
          <w:lang w:val="es-MX"/>
        </w:rPr>
      </w:pPr>
      <w:bookmarkStart w:id="0" w:name="_GoBack"/>
      <w:bookmarkEnd w:id="0"/>
    </w:p>
    <w:p w:rsidR="00205512" w:rsidRDefault="00205512" w:rsidP="00205512">
      <w:pPr>
        <w:tabs>
          <w:tab w:val="left" w:pos="1290"/>
        </w:tabs>
        <w:spacing w:after="0" w:line="240" w:lineRule="auto"/>
        <w:rPr>
          <w:rFonts w:ascii="Arial" w:hAnsi="Arial" w:cs="Arial"/>
          <w:sz w:val="12"/>
          <w:szCs w:val="12"/>
          <w:lang w:val="es-MX"/>
        </w:rPr>
      </w:pPr>
    </w:p>
    <w:p w:rsidR="00205512" w:rsidRPr="003E67D1" w:rsidRDefault="00205512" w:rsidP="00205512">
      <w:pPr>
        <w:tabs>
          <w:tab w:val="left" w:pos="1290"/>
        </w:tabs>
        <w:spacing w:after="0" w:line="240" w:lineRule="auto"/>
        <w:rPr>
          <w:rFonts w:ascii="Arial" w:hAnsi="Arial" w:cs="Arial"/>
          <w:sz w:val="14"/>
          <w:szCs w:val="14"/>
          <w:lang w:val="es-MX"/>
        </w:rPr>
      </w:pPr>
      <w:proofErr w:type="spellStart"/>
      <w:r w:rsidRPr="003E67D1">
        <w:rPr>
          <w:rFonts w:ascii="Arial" w:hAnsi="Arial" w:cs="Arial"/>
          <w:sz w:val="14"/>
          <w:szCs w:val="14"/>
          <w:lang w:val="es-MX"/>
        </w:rPr>
        <w:t>C.c.p</w:t>
      </w:r>
      <w:proofErr w:type="spellEnd"/>
      <w:r w:rsidRPr="003E67D1">
        <w:rPr>
          <w:rFonts w:ascii="Arial" w:hAnsi="Arial" w:cs="Arial"/>
          <w:sz w:val="14"/>
          <w:szCs w:val="14"/>
          <w:lang w:val="es-MX"/>
        </w:rPr>
        <w:t xml:space="preserve">. Licenciado Miguel Ángel </w:t>
      </w:r>
      <w:proofErr w:type="spellStart"/>
      <w:r w:rsidRPr="003E67D1">
        <w:rPr>
          <w:rFonts w:ascii="Arial" w:hAnsi="Arial" w:cs="Arial"/>
          <w:sz w:val="14"/>
          <w:szCs w:val="14"/>
          <w:lang w:val="es-MX"/>
        </w:rPr>
        <w:t>Chuc</w:t>
      </w:r>
      <w:proofErr w:type="spellEnd"/>
      <w:r w:rsidRPr="003E67D1">
        <w:rPr>
          <w:rFonts w:ascii="Arial" w:hAnsi="Arial" w:cs="Arial"/>
          <w:sz w:val="14"/>
          <w:szCs w:val="14"/>
          <w:lang w:val="es-MX"/>
        </w:rPr>
        <w:t xml:space="preserve"> López, Magistrado Presidente del Honorable Tribunal Superior de Justicia del Estado  y del  Consejo de la Judicatura Local. Para su conocimiento. </w:t>
      </w:r>
    </w:p>
    <w:p w:rsidR="00205512" w:rsidRPr="003E67D1" w:rsidRDefault="00205512" w:rsidP="00205512">
      <w:pPr>
        <w:tabs>
          <w:tab w:val="left" w:pos="1290"/>
        </w:tabs>
        <w:spacing w:after="0" w:line="240" w:lineRule="auto"/>
        <w:rPr>
          <w:rFonts w:ascii="Arial" w:hAnsi="Arial" w:cs="Arial"/>
          <w:sz w:val="14"/>
          <w:szCs w:val="14"/>
          <w:lang w:val="es-MX"/>
        </w:rPr>
      </w:pPr>
      <w:proofErr w:type="spellStart"/>
      <w:r w:rsidRPr="003E67D1">
        <w:rPr>
          <w:rFonts w:ascii="Arial" w:hAnsi="Arial" w:cs="Arial"/>
          <w:sz w:val="14"/>
          <w:szCs w:val="14"/>
          <w:lang w:val="es-MX"/>
        </w:rPr>
        <w:t>C.c.p</w:t>
      </w:r>
      <w:proofErr w:type="spellEnd"/>
      <w:r w:rsidRPr="003E67D1">
        <w:rPr>
          <w:rFonts w:ascii="Arial" w:hAnsi="Arial" w:cs="Arial"/>
          <w:sz w:val="14"/>
          <w:szCs w:val="14"/>
          <w:lang w:val="es-MX"/>
        </w:rPr>
        <w:t>. Minutario.</w:t>
      </w:r>
    </w:p>
    <w:p w:rsidR="00205512" w:rsidRPr="00A663B0" w:rsidRDefault="00205512" w:rsidP="00205512">
      <w:pPr>
        <w:tabs>
          <w:tab w:val="left" w:pos="1290"/>
        </w:tabs>
        <w:spacing w:after="0" w:line="240" w:lineRule="auto"/>
        <w:rPr>
          <w:rFonts w:ascii="Arial" w:hAnsi="Arial" w:cs="Arial"/>
          <w:sz w:val="12"/>
          <w:szCs w:val="12"/>
          <w:lang w:val="es-MX"/>
        </w:rPr>
      </w:pPr>
    </w:p>
    <w:p w:rsidR="004D5DEF" w:rsidRPr="00A663B0" w:rsidRDefault="004D5DEF" w:rsidP="00037D0F">
      <w:pPr>
        <w:tabs>
          <w:tab w:val="left" w:pos="1290"/>
        </w:tabs>
        <w:spacing w:after="0" w:line="240" w:lineRule="auto"/>
        <w:rPr>
          <w:rFonts w:ascii="Arial" w:hAnsi="Arial" w:cs="Arial"/>
          <w:sz w:val="12"/>
          <w:szCs w:val="12"/>
          <w:lang w:val="es-MX"/>
        </w:rPr>
      </w:pPr>
    </w:p>
    <w:sectPr w:rsidR="004D5DEF" w:rsidRPr="00A663B0" w:rsidSect="0088377E">
      <w:headerReference w:type="default" r:id="rId8"/>
      <w:footerReference w:type="default" r:id="rId9"/>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B0" w:rsidRDefault="003071B0">
      <w:r>
        <w:separator/>
      </w:r>
    </w:p>
  </w:endnote>
  <w:endnote w:type="continuationSeparator" w:id="0">
    <w:p w:rsidR="003071B0" w:rsidRDefault="0030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2E" w:rsidRPr="00D82753" w:rsidRDefault="00801C2E" w:rsidP="00037D0F">
    <w:pPr>
      <w:pStyle w:val="Piedepgina"/>
      <w:spacing w:after="0" w:line="240" w:lineRule="auto"/>
      <w:ind w:left="142"/>
      <w:rPr>
        <w:b/>
        <w:color w:val="58646B"/>
        <w:sz w:val="12"/>
        <w:szCs w:val="12"/>
      </w:rPr>
    </w:pPr>
    <w:r w:rsidRPr="00D82753">
      <w:rPr>
        <w:b/>
        <w:color w:val="58646B"/>
        <w:sz w:val="12"/>
        <w:szCs w:val="12"/>
      </w:rPr>
      <w:t>CASA DE JUSTICIA</w:t>
    </w:r>
  </w:p>
  <w:p w:rsidR="00801C2E" w:rsidRPr="00D82753" w:rsidRDefault="00801C2E"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801C2E" w:rsidRPr="00D82753" w:rsidRDefault="00801C2E"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801C2E" w:rsidRPr="00D82753" w:rsidRDefault="00801C2E"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801C2E" w:rsidRPr="0021671F" w:rsidRDefault="00801C2E"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B0" w:rsidRDefault="003071B0">
      <w:r>
        <w:separator/>
      </w:r>
    </w:p>
  </w:footnote>
  <w:footnote w:type="continuationSeparator" w:id="0">
    <w:p w:rsidR="003071B0" w:rsidRDefault="00307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2E" w:rsidRDefault="00801C2E" w:rsidP="00037D0F">
    <w:pPr>
      <w:pStyle w:val="Encabezado"/>
      <w:ind w:left="284" w:right="1204"/>
      <w:jc w:val="center"/>
    </w:pPr>
    <w:r>
      <w:rPr>
        <w:noProof/>
        <w:lang w:val="es-MX" w:eastAsia="es-MX"/>
      </w:rPr>
      <w:drawing>
        <wp:inline distT="0" distB="0" distL="0" distR="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9C"/>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1A4E"/>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1B94"/>
    <w:rsid w:val="0007490B"/>
    <w:rsid w:val="0007730F"/>
    <w:rsid w:val="00080E1C"/>
    <w:rsid w:val="000837BE"/>
    <w:rsid w:val="00086292"/>
    <w:rsid w:val="00087A35"/>
    <w:rsid w:val="00087C69"/>
    <w:rsid w:val="0009248D"/>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1B3D"/>
    <w:rsid w:val="0013304C"/>
    <w:rsid w:val="00133193"/>
    <w:rsid w:val="0013411C"/>
    <w:rsid w:val="001355A5"/>
    <w:rsid w:val="00137657"/>
    <w:rsid w:val="00142C12"/>
    <w:rsid w:val="00143569"/>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071B0"/>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E67D1"/>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55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5E2E"/>
    <w:rsid w:val="00496AF0"/>
    <w:rsid w:val="00497770"/>
    <w:rsid w:val="004A1E12"/>
    <w:rsid w:val="004A25B8"/>
    <w:rsid w:val="004A2D9B"/>
    <w:rsid w:val="004A2E0A"/>
    <w:rsid w:val="004A4D45"/>
    <w:rsid w:val="004B0522"/>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270FD"/>
    <w:rsid w:val="005335E6"/>
    <w:rsid w:val="0053465D"/>
    <w:rsid w:val="0053494A"/>
    <w:rsid w:val="00536818"/>
    <w:rsid w:val="00537855"/>
    <w:rsid w:val="0054121E"/>
    <w:rsid w:val="005414BE"/>
    <w:rsid w:val="00541803"/>
    <w:rsid w:val="00541F51"/>
    <w:rsid w:val="005420FC"/>
    <w:rsid w:val="00544EB8"/>
    <w:rsid w:val="00545EEA"/>
    <w:rsid w:val="00546C8B"/>
    <w:rsid w:val="00550226"/>
    <w:rsid w:val="00550816"/>
    <w:rsid w:val="00552956"/>
    <w:rsid w:val="00552FFC"/>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097A"/>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190E"/>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85A"/>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1C2E"/>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98"/>
    <w:rsid w:val="00835CD9"/>
    <w:rsid w:val="008401EA"/>
    <w:rsid w:val="00840780"/>
    <w:rsid w:val="00841BA2"/>
    <w:rsid w:val="00843764"/>
    <w:rsid w:val="008443E8"/>
    <w:rsid w:val="00844B0A"/>
    <w:rsid w:val="00845C87"/>
    <w:rsid w:val="00852983"/>
    <w:rsid w:val="008529B0"/>
    <w:rsid w:val="0085493F"/>
    <w:rsid w:val="00854D91"/>
    <w:rsid w:val="0085576A"/>
    <w:rsid w:val="00857B9C"/>
    <w:rsid w:val="00857BB6"/>
    <w:rsid w:val="0086001C"/>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315D"/>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16E97"/>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512"/>
    <w:rsid w:val="009B1E96"/>
    <w:rsid w:val="009B3326"/>
    <w:rsid w:val="009B3ADA"/>
    <w:rsid w:val="009B3C0C"/>
    <w:rsid w:val="009B3C9C"/>
    <w:rsid w:val="009B45E5"/>
    <w:rsid w:val="009B6E3D"/>
    <w:rsid w:val="009C11F1"/>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2F2A"/>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516"/>
    <w:rsid w:val="00AA376A"/>
    <w:rsid w:val="00AA3B86"/>
    <w:rsid w:val="00AA47D6"/>
    <w:rsid w:val="00AA51C7"/>
    <w:rsid w:val="00AA5251"/>
    <w:rsid w:val="00AA6C40"/>
    <w:rsid w:val="00AA6DFD"/>
    <w:rsid w:val="00AA7364"/>
    <w:rsid w:val="00AB10B2"/>
    <w:rsid w:val="00AB259C"/>
    <w:rsid w:val="00AB35CF"/>
    <w:rsid w:val="00AB4A31"/>
    <w:rsid w:val="00AB4B93"/>
    <w:rsid w:val="00AB588D"/>
    <w:rsid w:val="00AB7982"/>
    <w:rsid w:val="00AC2713"/>
    <w:rsid w:val="00AC3AC0"/>
    <w:rsid w:val="00AC3AEC"/>
    <w:rsid w:val="00AC3E2C"/>
    <w:rsid w:val="00AC58A6"/>
    <w:rsid w:val="00AC7324"/>
    <w:rsid w:val="00AC7D19"/>
    <w:rsid w:val="00AD06EA"/>
    <w:rsid w:val="00AD124B"/>
    <w:rsid w:val="00AD187F"/>
    <w:rsid w:val="00AD1CC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151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49B"/>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0A70"/>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E"/>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5:docId w15:val="{F339ED93-AB7D-44D2-B035-E03D0282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273">
      <w:bodyDiv w:val="1"/>
      <w:marLeft w:val="0"/>
      <w:marRight w:val="0"/>
      <w:marTop w:val="0"/>
      <w:marBottom w:val="0"/>
      <w:divBdr>
        <w:top w:val="none" w:sz="0" w:space="0" w:color="auto"/>
        <w:left w:val="none" w:sz="0" w:space="0" w:color="auto"/>
        <w:bottom w:val="none" w:sz="0" w:space="0" w:color="auto"/>
        <w:right w:val="none" w:sz="0" w:space="0" w:color="auto"/>
      </w:divBdr>
    </w:div>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65144218">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867330103">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843861630">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11B22-A9B7-4255-B737-D5AD9EA8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1680</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del Carmen Canto Santos</cp:lastModifiedBy>
  <cp:revision>10</cp:revision>
  <cp:lastPrinted>2018-10-23T13:50:00Z</cp:lastPrinted>
  <dcterms:created xsi:type="dcterms:W3CDTF">2018-10-22T02:00:00Z</dcterms:created>
  <dcterms:modified xsi:type="dcterms:W3CDTF">2018-10-23T13:50:00Z</dcterms:modified>
</cp:coreProperties>
</file>